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7CE6" w14:textId="2678D008" w:rsidR="00673960" w:rsidRPr="00CE4FE1" w:rsidRDefault="00DF4929" w:rsidP="00102ED4">
      <w:pPr>
        <w:spacing w:line="276" w:lineRule="auto"/>
        <w:jc w:val="center"/>
        <w:rPr>
          <w:rFonts w:ascii="Constantia" w:hAnsi="Constantia" w:cs="Calibri"/>
          <w:b/>
          <w:sz w:val="22"/>
          <w:szCs w:val="22"/>
        </w:rPr>
      </w:pPr>
      <w:r w:rsidRPr="00CE4FE1">
        <w:rPr>
          <w:rFonts w:ascii="Constantia" w:hAnsi="Constantia" w:cs="Calibri"/>
          <w:b/>
          <w:sz w:val="22"/>
          <w:szCs w:val="22"/>
        </w:rPr>
        <w:t xml:space="preserve">Brian </w:t>
      </w:r>
      <w:r w:rsidR="00F810A9" w:rsidRPr="00CE4FE1">
        <w:rPr>
          <w:rFonts w:ascii="Constantia" w:hAnsi="Constantia" w:cs="Calibri"/>
          <w:b/>
          <w:sz w:val="22"/>
          <w:szCs w:val="22"/>
        </w:rPr>
        <w:t xml:space="preserve">G </w:t>
      </w:r>
      <w:r w:rsidRPr="00CE4FE1">
        <w:rPr>
          <w:rFonts w:ascii="Constantia" w:hAnsi="Constantia" w:cs="Calibri"/>
          <w:b/>
          <w:sz w:val="22"/>
          <w:szCs w:val="22"/>
        </w:rPr>
        <w:t>Burns</w:t>
      </w:r>
    </w:p>
    <w:p w14:paraId="262C3190" w14:textId="46CB614F" w:rsidR="00673960" w:rsidRPr="00CE4FE1" w:rsidRDefault="00DF4929" w:rsidP="00102ED4">
      <w:pPr>
        <w:spacing w:line="276" w:lineRule="auto"/>
        <w:jc w:val="center"/>
        <w:rPr>
          <w:rFonts w:ascii="Calibri" w:hAnsi="Calibri" w:cs="Calibri"/>
          <w:sz w:val="22"/>
          <w:szCs w:val="22"/>
        </w:rPr>
      </w:pPr>
      <w:r w:rsidRPr="00CE4FE1">
        <w:rPr>
          <w:rFonts w:ascii="Calibri" w:hAnsi="Calibri" w:cs="Calibri"/>
          <w:sz w:val="22"/>
          <w:szCs w:val="22"/>
        </w:rPr>
        <w:t>London</w:t>
      </w:r>
      <w:r w:rsidR="006430CD" w:rsidRPr="00CE4FE1">
        <w:rPr>
          <w:rFonts w:ascii="Calibri" w:hAnsi="Calibri" w:cs="Calibri"/>
          <w:sz w:val="22"/>
          <w:szCs w:val="22"/>
        </w:rPr>
        <w:t xml:space="preserve">, </w:t>
      </w:r>
      <w:r w:rsidRPr="00CE4FE1">
        <w:rPr>
          <w:rFonts w:ascii="Calibri" w:hAnsi="Calibri" w:cs="Calibri"/>
          <w:sz w:val="22"/>
          <w:szCs w:val="22"/>
        </w:rPr>
        <w:t>UK</w:t>
      </w:r>
      <w:r w:rsidR="00CB5E3A" w:rsidRPr="00CE4FE1">
        <w:rPr>
          <w:rFonts w:ascii="Calibri" w:hAnsi="Calibri" w:cs="Calibri"/>
          <w:sz w:val="22"/>
          <w:szCs w:val="22"/>
        </w:rPr>
        <w:t xml:space="preserve"> •</w:t>
      </w:r>
      <w:r w:rsidR="00F03714" w:rsidRPr="00CE4FE1">
        <w:rPr>
          <w:rFonts w:ascii="Calibri" w:hAnsi="Calibri" w:cs="Calibri"/>
          <w:sz w:val="22"/>
          <w:szCs w:val="22"/>
        </w:rPr>
        <w:t xml:space="preserve"> </w:t>
      </w:r>
      <w:r w:rsidR="00CB5E3A" w:rsidRPr="00CE4FE1">
        <w:rPr>
          <w:rFonts w:ascii="Calibri" w:hAnsi="Calibri" w:cs="Calibri"/>
          <w:sz w:val="22"/>
          <w:szCs w:val="22"/>
        </w:rPr>
        <w:t>+44 (0)7903 523614</w:t>
      </w:r>
    </w:p>
    <w:p w14:paraId="08762906" w14:textId="4A80FF2E" w:rsidR="00850185" w:rsidRPr="00CE4FE1" w:rsidRDefault="005F05E4" w:rsidP="00102ED4">
      <w:pPr>
        <w:spacing w:line="276" w:lineRule="auto"/>
        <w:jc w:val="center"/>
        <w:rPr>
          <w:rFonts w:ascii="Calibri" w:hAnsi="Calibri" w:cs="Calibri"/>
          <w:sz w:val="22"/>
          <w:szCs w:val="22"/>
        </w:rPr>
      </w:pPr>
      <w:r w:rsidRPr="00CE4FE1">
        <w:rPr>
          <w:rFonts w:ascii="Calibri" w:hAnsi="Calibri" w:cs="Calibri"/>
          <w:sz w:val="22"/>
          <w:szCs w:val="22"/>
        </w:rPr>
        <w:t>b</w:t>
      </w:r>
      <w:r w:rsidR="00DC7514" w:rsidRPr="00CE4FE1">
        <w:rPr>
          <w:rFonts w:ascii="Calibri" w:hAnsi="Calibri" w:cs="Calibri"/>
          <w:sz w:val="22"/>
          <w:szCs w:val="22"/>
        </w:rPr>
        <w:t>g</w:t>
      </w:r>
      <w:r w:rsidRPr="00CE4FE1">
        <w:rPr>
          <w:rFonts w:ascii="Calibri" w:hAnsi="Calibri" w:cs="Calibri"/>
          <w:sz w:val="22"/>
          <w:szCs w:val="22"/>
        </w:rPr>
        <w:t>bcomms1</w:t>
      </w:r>
      <w:r w:rsidR="00DF4929" w:rsidRPr="00CE4FE1">
        <w:rPr>
          <w:rFonts w:ascii="Calibri" w:hAnsi="Calibri" w:cs="Calibri"/>
          <w:sz w:val="22"/>
          <w:szCs w:val="22"/>
        </w:rPr>
        <w:t>@</w:t>
      </w:r>
      <w:r w:rsidR="00DC7514" w:rsidRPr="00CE4FE1">
        <w:rPr>
          <w:rFonts w:ascii="Calibri" w:hAnsi="Calibri" w:cs="Calibri"/>
          <w:sz w:val="22"/>
          <w:szCs w:val="22"/>
        </w:rPr>
        <w:t>gmail.com</w:t>
      </w:r>
      <w:r w:rsidR="00C80F20" w:rsidRPr="00CE4FE1">
        <w:rPr>
          <w:rFonts w:ascii="Calibri" w:hAnsi="Calibri" w:cs="Calibri"/>
          <w:sz w:val="22"/>
          <w:szCs w:val="22"/>
        </w:rPr>
        <w:t xml:space="preserve"> • </w:t>
      </w:r>
      <w:r w:rsidR="00F810A9" w:rsidRPr="00CE4FE1">
        <w:rPr>
          <w:rFonts w:ascii="Calibri" w:hAnsi="Calibri" w:cs="Calibri"/>
          <w:sz w:val="22"/>
          <w:szCs w:val="22"/>
        </w:rPr>
        <w:t>l</w:t>
      </w:r>
      <w:r w:rsidR="00DF4929" w:rsidRPr="00CE4FE1">
        <w:rPr>
          <w:rFonts w:ascii="Calibri" w:hAnsi="Calibri" w:cs="Calibri"/>
          <w:sz w:val="22"/>
          <w:szCs w:val="22"/>
        </w:rPr>
        <w:t>inkedin.com/in/b</w:t>
      </w:r>
      <w:r w:rsidR="00645DC6" w:rsidRPr="00CE4FE1">
        <w:rPr>
          <w:rFonts w:ascii="Calibri" w:hAnsi="Calibri" w:cs="Calibri"/>
          <w:sz w:val="22"/>
          <w:szCs w:val="22"/>
        </w:rPr>
        <w:t>bcomms</w:t>
      </w:r>
      <w:r w:rsidR="003B0C9F" w:rsidRPr="00CE4FE1">
        <w:rPr>
          <w:rFonts w:ascii="Calibri" w:hAnsi="Calibri" w:cs="Calibri"/>
          <w:sz w:val="22"/>
          <w:szCs w:val="22"/>
        </w:rPr>
        <w:t xml:space="preserve"> • </w:t>
      </w:r>
      <w:hyperlink r:id="rId7" w:history="1">
        <w:r w:rsidRPr="00CE4FE1">
          <w:rPr>
            <w:rStyle w:val="Hyperlink"/>
            <w:rFonts w:ascii="Calibri" w:hAnsi="Calibri" w:cs="Calibri"/>
            <w:sz w:val="22"/>
            <w:szCs w:val="22"/>
          </w:rPr>
          <w:t>bbcommunications.org</w:t>
        </w:r>
      </w:hyperlink>
    </w:p>
    <w:p w14:paraId="38107823" w14:textId="0FDF75BF" w:rsidR="00673960" w:rsidRPr="00CE4FE1" w:rsidRDefault="00CE4FE1" w:rsidP="00102ED4">
      <w:pPr>
        <w:pBdr>
          <w:top w:val="single" w:sz="12" w:space="8" w:color="auto"/>
        </w:pBdr>
        <w:spacing w:before="240" w:after="60" w:line="276" w:lineRule="auto"/>
        <w:jc w:val="center"/>
        <w:rPr>
          <w:rFonts w:ascii="Constantia" w:hAnsi="Constantia" w:cs="Calibri"/>
          <w:b/>
          <w:sz w:val="22"/>
          <w:szCs w:val="22"/>
        </w:rPr>
      </w:pPr>
      <w:r>
        <w:rPr>
          <w:rFonts w:ascii="Constantia" w:hAnsi="Constantia" w:cs="Calibri"/>
          <w:b/>
          <w:sz w:val="22"/>
          <w:szCs w:val="22"/>
        </w:rPr>
        <w:t>Writer, editor and content creator</w:t>
      </w:r>
    </w:p>
    <w:p w14:paraId="39143AC7" w14:textId="77777777" w:rsidR="00591BDE" w:rsidRPr="00CE4FE1" w:rsidRDefault="00591BDE" w:rsidP="00102ED4">
      <w:pPr>
        <w:pBdr>
          <w:bottom w:val="single" w:sz="12" w:space="8" w:color="auto"/>
        </w:pBdr>
        <w:spacing w:after="120" w:line="276" w:lineRule="auto"/>
        <w:jc w:val="center"/>
        <w:rPr>
          <w:rFonts w:ascii="Calibri" w:hAnsi="Calibri" w:cs="Calibri"/>
          <w:i/>
          <w:sz w:val="22"/>
          <w:szCs w:val="22"/>
        </w:rPr>
      </w:pPr>
      <w:r w:rsidRPr="00CE4FE1">
        <w:rPr>
          <w:rFonts w:ascii="Calibri" w:hAnsi="Calibri" w:cs="Calibri"/>
          <w:i/>
          <w:sz w:val="22"/>
          <w:szCs w:val="22"/>
        </w:rPr>
        <w:t>20+ years’ record of innovation and success in compelling copy development, wide-ranging digital and print content, impactful cross-media campaigns planning and creative team leadership.</w:t>
      </w:r>
    </w:p>
    <w:p w14:paraId="4DDCCFA4" w14:textId="76BEB1E8" w:rsidR="009A25C8" w:rsidRPr="00CE4FE1" w:rsidRDefault="005969C0" w:rsidP="009A25C8">
      <w:pPr>
        <w:spacing w:before="200" w:after="160" w:line="276" w:lineRule="auto"/>
        <w:jc w:val="both"/>
        <w:rPr>
          <w:rFonts w:ascii="Calibri" w:hAnsi="Calibri" w:cs="Calibri"/>
          <w:sz w:val="22"/>
          <w:szCs w:val="22"/>
        </w:rPr>
      </w:pPr>
      <w:r w:rsidRPr="00CE4FE1">
        <w:rPr>
          <w:rFonts w:ascii="Calibri" w:hAnsi="Calibri" w:cs="Calibri"/>
          <w:sz w:val="22"/>
          <w:szCs w:val="22"/>
        </w:rPr>
        <w:t>Inventive professional with extensive experience</w:t>
      </w:r>
      <w:r w:rsidR="009A25C8" w:rsidRPr="00CE4FE1">
        <w:rPr>
          <w:rFonts w:ascii="Calibri" w:hAnsi="Calibri" w:cs="Calibri"/>
          <w:sz w:val="22"/>
          <w:szCs w:val="22"/>
        </w:rPr>
        <w:t>,</w:t>
      </w:r>
      <w:r w:rsidRPr="00CE4FE1">
        <w:rPr>
          <w:rFonts w:ascii="Calibri" w:hAnsi="Calibri" w:cs="Calibri"/>
          <w:sz w:val="22"/>
          <w:szCs w:val="22"/>
        </w:rPr>
        <w:t xml:space="preserve"> </w:t>
      </w:r>
      <w:r w:rsidR="009A25C8" w:rsidRPr="00CE4FE1">
        <w:rPr>
          <w:rFonts w:ascii="Calibri" w:hAnsi="Calibri" w:cs="Calibri"/>
          <w:sz w:val="22"/>
          <w:szCs w:val="22"/>
        </w:rPr>
        <w:t>specialising in print and digital content creation services that will help your organisation communicate effectively with your target audience. I can work closely with you to understand your goals and create accurate, concise and engaging content that exceeds your expectations.</w:t>
      </w:r>
    </w:p>
    <w:p w14:paraId="2539B193" w14:textId="3210E98F" w:rsidR="009D53AF" w:rsidRPr="00CE4FE1" w:rsidRDefault="00D16D4F" w:rsidP="009A25C8">
      <w:pPr>
        <w:spacing w:before="200" w:after="160" w:line="276" w:lineRule="auto"/>
        <w:jc w:val="both"/>
        <w:rPr>
          <w:rFonts w:ascii="Calibri" w:hAnsi="Calibri" w:cs="Calibri"/>
          <w:sz w:val="22"/>
          <w:szCs w:val="22"/>
        </w:rPr>
      </w:pPr>
      <w:r w:rsidRPr="00CE4FE1">
        <w:rPr>
          <w:rFonts w:ascii="Constantia" w:hAnsi="Constantia" w:cs="Calibri"/>
          <w:b/>
          <w:sz w:val="22"/>
          <w:szCs w:val="22"/>
        </w:rPr>
        <w:t>S</w:t>
      </w:r>
      <w:r w:rsidR="009D53AF" w:rsidRPr="00CE4FE1">
        <w:rPr>
          <w:rFonts w:ascii="Constantia" w:hAnsi="Constantia" w:cs="Calibri"/>
          <w:b/>
          <w:sz w:val="22"/>
          <w:szCs w:val="22"/>
        </w:rPr>
        <w:t>kills</w:t>
      </w:r>
    </w:p>
    <w:p w14:paraId="2B9F1049" w14:textId="505020A0" w:rsidR="00331B3C" w:rsidRPr="00CE4FE1" w:rsidRDefault="00331B3C"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Adobe InDesign</w:t>
      </w:r>
      <w:r w:rsidR="005D113B" w:rsidRPr="00CE4FE1">
        <w:rPr>
          <w:rFonts w:ascii="Calibri" w:hAnsi="Calibri" w:cs="Calibri"/>
          <w:bCs/>
          <w:sz w:val="22"/>
          <w:szCs w:val="22"/>
        </w:rPr>
        <w:t xml:space="preserve"> (advanced)</w:t>
      </w:r>
      <w:r w:rsidR="00162A6D" w:rsidRPr="00CE4FE1">
        <w:rPr>
          <w:rFonts w:ascii="Calibri" w:hAnsi="Calibri" w:cs="Calibri"/>
          <w:bCs/>
          <w:sz w:val="22"/>
          <w:szCs w:val="22"/>
        </w:rPr>
        <w:t>, Illustrator</w:t>
      </w:r>
      <w:r w:rsidR="00E975B2" w:rsidRPr="00CE4FE1">
        <w:rPr>
          <w:rFonts w:ascii="Calibri" w:hAnsi="Calibri" w:cs="Calibri"/>
          <w:bCs/>
          <w:sz w:val="22"/>
          <w:szCs w:val="22"/>
        </w:rPr>
        <w:t xml:space="preserve"> and Acrobat </w:t>
      </w:r>
      <w:r w:rsidR="00786A73" w:rsidRPr="00CE4FE1">
        <w:rPr>
          <w:rFonts w:ascii="Calibri" w:hAnsi="Calibri" w:cs="Calibri"/>
          <w:bCs/>
          <w:sz w:val="22"/>
          <w:szCs w:val="22"/>
        </w:rPr>
        <w:t>P</w:t>
      </w:r>
      <w:r w:rsidR="00E975B2" w:rsidRPr="00CE4FE1">
        <w:rPr>
          <w:rFonts w:ascii="Calibri" w:hAnsi="Calibri" w:cs="Calibri"/>
          <w:bCs/>
          <w:sz w:val="22"/>
          <w:szCs w:val="22"/>
        </w:rPr>
        <w:t>ro</w:t>
      </w:r>
    </w:p>
    <w:p w14:paraId="56FAE586" w14:textId="62952BAC" w:rsidR="00E975B2" w:rsidRPr="00CE4FE1" w:rsidRDefault="00E975B2"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Mac and Windows operating systems</w:t>
      </w:r>
    </w:p>
    <w:p w14:paraId="0FB94B9D" w14:textId="16623F44" w:rsidR="00234C31" w:rsidRPr="00CE4FE1" w:rsidRDefault="00234C31"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Trello project-management software</w:t>
      </w:r>
    </w:p>
    <w:p w14:paraId="23F82EAD" w14:textId="5D40BCA2" w:rsidR="0089673A" w:rsidRPr="00CE4FE1" w:rsidRDefault="0089673A"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 xml:space="preserve">Creative project planning and execution </w:t>
      </w:r>
    </w:p>
    <w:p w14:paraId="647BF09C" w14:textId="7196C993" w:rsidR="007A199E" w:rsidRPr="00CE4FE1" w:rsidRDefault="001D3D25"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Producing and editing content</w:t>
      </w:r>
      <w:r w:rsidR="007A199E" w:rsidRPr="00CE4FE1">
        <w:rPr>
          <w:rFonts w:ascii="Calibri" w:hAnsi="Calibri" w:cs="Calibri"/>
          <w:bCs/>
          <w:sz w:val="22"/>
          <w:szCs w:val="22"/>
        </w:rPr>
        <w:t>:</w:t>
      </w:r>
    </w:p>
    <w:p w14:paraId="5A11CC38" w14:textId="77777777" w:rsidR="00664384"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researching, structuring and creating extensive content (whole sections and multiple pages) for website redesign/rebranding</w:t>
      </w:r>
    </w:p>
    <w:p w14:paraId="2C4EE3D0" w14:textId="1BDB1C50" w:rsidR="00664384" w:rsidRPr="001679A0" w:rsidRDefault="00664384" w:rsidP="001679A0">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optimising content for accessibility and user experience</w:t>
      </w:r>
      <w:r w:rsidR="001679A0">
        <w:rPr>
          <w:rFonts w:ascii="Calibri" w:hAnsi="Calibri" w:cs="Calibri"/>
          <w:bCs/>
          <w:sz w:val="22"/>
          <w:szCs w:val="22"/>
        </w:rPr>
        <w:t xml:space="preserve">, using </w:t>
      </w:r>
      <w:r w:rsidRPr="001679A0">
        <w:rPr>
          <w:rFonts w:ascii="Calibri" w:hAnsi="Calibri" w:cs="Calibri"/>
          <w:bCs/>
          <w:sz w:val="22"/>
          <w:szCs w:val="22"/>
        </w:rPr>
        <w:t xml:space="preserve">SEO </w:t>
      </w:r>
      <w:r w:rsidR="001679A0">
        <w:rPr>
          <w:rFonts w:ascii="Calibri" w:hAnsi="Calibri" w:cs="Calibri"/>
          <w:bCs/>
          <w:sz w:val="22"/>
          <w:szCs w:val="22"/>
        </w:rPr>
        <w:t>best practice</w:t>
      </w:r>
    </w:p>
    <w:p w14:paraId="698662A0" w14:textId="77777777" w:rsidR="00664384"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detailed referencing of sources used in content creation</w:t>
      </w:r>
    </w:p>
    <w:p w14:paraId="2DC4AB0E" w14:textId="51E64AD3" w:rsidR="00415AF1" w:rsidRPr="00CE4FE1" w:rsidRDefault="00415AF1"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blogs</w:t>
      </w:r>
    </w:p>
    <w:p w14:paraId="1D107F5F"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feature articles</w:t>
      </w:r>
    </w:p>
    <w:p w14:paraId="1A1654E9" w14:textId="18C6C4A3" w:rsidR="006E39B9" w:rsidRPr="00CE4FE1" w:rsidRDefault="006E39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PDFs for download</w:t>
      </w:r>
    </w:p>
    <w:p w14:paraId="6980F7F6"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online public engagement toolkits</w:t>
      </w:r>
    </w:p>
    <w:p w14:paraId="7A5D7C46"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referenced clinical guidelines</w:t>
      </w:r>
    </w:p>
    <w:p w14:paraId="2E6BC2CB" w14:textId="77777777" w:rsidR="00664384"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policy reports, including multi-author referenced reports</w:t>
      </w:r>
    </w:p>
    <w:p w14:paraId="771CB4DE" w14:textId="77777777" w:rsidR="00664384"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leaflets, booklets, posters and conference materials</w:t>
      </w:r>
    </w:p>
    <w:p w14:paraId="2353A1A9" w14:textId="04457F74" w:rsidR="00664384"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educational and training materials</w:t>
      </w:r>
    </w:p>
    <w:p w14:paraId="55B4E061" w14:textId="6976CC59"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wide-ranging fact sheets and guides, including healthcare topics produced to meet The Information Standard (Department of Health)</w:t>
      </w:r>
    </w:p>
    <w:p w14:paraId="0F0EB4D9"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adapting scientific, academic and technical content in plain English for different audiences</w:t>
      </w:r>
    </w:p>
    <w:p w14:paraId="423C9D35"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structural editing and rewriting: articles, reports and books</w:t>
      </w:r>
    </w:p>
    <w:p w14:paraId="5A6D915B" w14:textId="77777777" w:rsidR="00664384" w:rsidRPr="00CE4FE1" w:rsidRDefault="00664384"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research</w:t>
      </w:r>
    </w:p>
    <w:p w14:paraId="5529A445" w14:textId="77777777" w:rsidR="00513733" w:rsidRPr="00CE4FE1" w:rsidRDefault="00664384"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interviewing expert contributors</w:t>
      </w:r>
      <w:r w:rsidR="00016759" w:rsidRPr="00CE4FE1">
        <w:rPr>
          <w:rFonts w:ascii="Calibri" w:hAnsi="Calibri" w:cs="Calibri"/>
          <w:bCs/>
          <w:sz w:val="22"/>
          <w:szCs w:val="22"/>
        </w:rPr>
        <w:t xml:space="preserve"> </w:t>
      </w:r>
      <w:r w:rsidR="00513733" w:rsidRPr="00CE4FE1">
        <w:rPr>
          <w:rFonts w:ascii="Calibri" w:hAnsi="Calibri" w:cs="Calibri"/>
          <w:bCs/>
          <w:sz w:val="22"/>
          <w:szCs w:val="22"/>
        </w:rPr>
        <w:t>for articles, reports, profiles and blogs</w:t>
      </w:r>
    </w:p>
    <w:p w14:paraId="444DE15F" w14:textId="77777777" w:rsidR="00E96DB9" w:rsidRPr="00CE4FE1" w:rsidRDefault="00E96DB9"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marketing emails</w:t>
      </w:r>
    </w:p>
    <w:p w14:paraId="7ACBE58E"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email newsletters</w:t>
      </w:r>
    </w:p>
    <w:p w14:paraId="7B3275F0"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awareness-raising materials</w:t>
      </w:r>
    </w:p>
    <w:p w14:paraId="59E3740B"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cross-media campaigns/strategies</w:t>
      </w:r>
    </w:p>
    <w:p w14:paraId="05E7AD94" w14:textId="77777777" w:rsidR="00E96DB9" w:rsidRPr="00CE4FE1" w:rsidRDefault="00E96DB9"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fundraising materials</w:t>
      </w:r>
    </w:p>
    <w:p w14:paraId="14B023B0" w14:textId="0736ABE2" w:rsidR="007A199E" w:rsidRPr="00CE4FE1" w:rsidRDefault="00D91476" w:rsidP="00102ED4">
      <w:pPr>
        <w:pStyle w:val="ListParagraph"/>
        <w:numPr>
          <w:ilvl w:val="1"/>
          <w:numId w:val="28"/>
        </w:numPr>
        <w:spacing w:line="276" w:lineRule="auto"/>
        <w:rPr>
          <w:rFonts w:ascii="Calibri" w:hAnsi="Calibri" w:cs="Calibri"/>
          <w:bCs/>
          <w:sz w:val="22"/>
          <w:szCs w:val="22"/>
        </w:rPr>
      </w:pPr>
      <w:r w:rsidRPr="00CE4FE1">
        <w:rPr>
          <w:rFonts w:ascii="Calibri" w:hAnsi="Calibri" w:cs="Calibri"/>
          <w:bCs/>
          <w:sz w:val="22"/>
          <w:szCs w:val="22"/>
        </w:rPr>
        <w:t>B2B</w:t>
      </w:r>
      <w:r w:rsidR="009D53AF" w:rsidRPr="00CE4FE1">
        <w:rPr>
          <w:rFonts w:ascii="Calibri" w:hAnsi="Calibri" w:cs="Calibri"/>
          <w:bCs/>
          <w:sz w:val="22"/>
          <w:szCs w:val="22"/>
        </w:rPr>
        <w:t xml:space="preserve"> materials</w:t>
      </w:r>
    </w:p>
    <w:p w14:paraId="576CBD77" w14:textId="30BCC77F" w:rsidR="00D91476" w:rsidRPr="00CE4FE1" w:rsidRDefault="00D91476"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B2C materials</w:t>
      </w:r>
    </w:p>
    <w:p w14:paraId="4E89A74B" w14:textId="11FB4E1A" w:rsidR="00FE1C5F" w:rsidRPr="00CE4FE1" w:rsidRDefault="009D53AF" w:rsidP="00102ED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writing toolkits</w:t>
      </w:r>
      <w:r w:rsidR="001309E8" w:rsidRPr="00CE4FE1">
        <w:rPr>
          <w:rFonts w:ascii="Calibri" w:hAnsi="Calibri" w:cs="Calibri"/>
          <w:bCs/>
          <w:sz w:val="22"/>
          <w:szCs w:val="22"/>
        </w:rPr>
        <w:t xml:space="preserve"> and </w:t>
      </w:r>
      <w:r w:rsidRPr="00CE4FE1">
        <w:rPr>
          <w:rFonts w:ascii="Calibri" w:hAnsi="Calibri" w:cs="Calibri"/>
          <w:bCs/>
          <w:sz w:val="22"/>
          <w:szCs w:val="22"/>
        </w:rPr>
        <w:t>tone-of-voice guides</w:t>
      </w:r>
    </w:p>
    <w:p w14:paraId="36CCC477" w14:textId="77777777" w:rsidR="00CB0980" w:rsidRPr="00CE4FE1" w:rsidRDefault="009D53AF" w:rsidP="00102ED4">
      <w:pPr>
        <w:pStyle w:val="ListParagraph"/>
        <w:numPr>
          <w:ilvl w:val="0"/>
          <w:numId w:val="29"/>
        </w:numPr>
        <w:spacing w:line="276" w:lineRule="auto"/>
        <w:rPr>
          <w:rFonts w:ascii="Calibri" w:hAnsi="Calibri" w:cs="Calibri"/>
          <w:bCs/>
          <w:sz w:val="22"/>
          <w:szCs w:val="22"/>
        </w:rPr>
      </w:pPr>
      <w:r w:rsidRPr="00CE4FE1">
        <w:rPr>
          <w:rFonts w:ascii="Calibri" w:hAnsi="Calibri" w:cs="Calibri"/>
          <w:bCs/>
          <w:sz w:val="22"/>
          <w:szCs w:val="22"/>
        </w:rPr>
        <w:t>Commissioning</w:t>
      </w:r>
      <w:r w:rsidR="00CB0980" w:rsidRPr="00CE4FE1">
        <w:rPr>
          <w:rFonts w:ascii="Calibri" w:hAnsi="Calibri" w:cs="Calibri"/>
          <w:bCs/>
          <w:sz w:val="22"/>
          <w:szCs w:val="22"/>
        </w:rPr>
        <w:t>:</w:t>
      </w:r>
      <w:r w:rsidRPr="00CE4FE1">
        <w:rPr>
          <w:rFonts w:ascii="Calibri" w:hAnsi="Calibri" w:cs="Calibri"/>
          <w:bCs/>
          <w:sz w:val="22"/>
          <w:szCs w:val="22"/>
        </w:rPr>
        <w:t xml:space="preserve"> </w:t>
      </w:r>
    </w:p>
    <w:p w14:paraId="40F95D79" w14:textId="1596F61E" w:rsidR="00CB0980" w:rsidRPr="00CE4FE1" w:rsidRDefault="00CB0980"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a</w:t>
      </w:r>
      <w:r w:rsidR="009D53AF" w:rsidRPr="00CE4FE1">
        <w:rPr>
          <w:rFonts w:ascii="Calibri" w:hAnsi="Calibri" w:cs="Calibri"/>
          <w:bCs/>
          <w:sz w:val="22"/>
          <w:szCs w:val="22"/>
        </w:rPr>
        <w:t>uthors</w:t>
      </w:r>
      <w:r w:rsidRPr="00CE4FE1">
        <w:rPr>
          <w:rFonts w:ascii="Calibri" w:hAnsi="Calibri" w:cs="Calibri"/>
          <w:bCs/>
          <w:sz w:val="22"/>
          <w:szCs w:val="22"/>
        </w:rPr>
        <w:t xml:space="preserve"> and writers</w:t>
      </w:r>
      <w:r w:rsidR="009D53AF" w:rsidRPr="00CE4FE1">
        <w:rPr>
          <w:rFonts w:ascii="Calibri" w:hAnsi="Calibri" w:cs="Calibri"/>
          <w:bCs/>
          <w:sz w:val="22"/>
          <w:szCs w:val="22"/>
        </w:rPr>
        <w:t xml:space="preserve"> </w:t>
      </w:r>
    </w:p>
    <w:p w14:paraId="403DEEE8" w14:textId="77777777" w:rsidR="00404193"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lastRenderedPageBreak/>
        <w:t xml:space="preserve">editors </w:t>
      </w:r>
    </w:p>
    <w:p w14:paraId="59AA9A22" w14:textId="360D8898" w:rsidR="00CB0980"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designers</w:t>
      </w:r>
    </w:p>
    <w:p w14:paraId="18B75ECA" w14:textId="77777777" w:rsidR="00CB0980"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proofreaders</w:t>
      </w:r>
    </w:p>
    <w:p w14:paraId="1816E5BC" w14:textId="77777777" w:rsidR="00CB0980"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illustrators</w:t>
      </w:r>
    </w:p>
    <w:p w14:paraId="5F7DA6CB" w14:textId="51F7FFFC" w:rsidR="00CB0980"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photographers</w:t>
      </w:r>
      <w:r w:rsidR="006111C5" w:rsidRPr="00CE4FE1">
        <w:rPr>
          <w:rFonts w:ascii="Calibri" w:hAnsi="Calibri" w:cs="Calibri"/>
          <w:bCs/>
          <w:sz w:val="22"/>
          <w:szCs w:val="22"/>
        </w:rPr>
        <w:t>, including arranging extensive shoots</w:t>
      </w:r>
      <w:r w:rsidR="00405867" w:rsidRPr="00CE4FE1">
        <w:rPr>
          <w:rFonts w:ascii="Calibri" w:hAnsi="Calibri" w:cs="Calibri"/>
          <w:bCs/>
          <w:sz w:val="22"/>
          <w:szCs w:val="22"/>
        </w:rPr>
        <w:t>, prop sourcing</w:t>
      </w:r>
      <w:r w:rsidR="006111C5" w:rsidRPr="00CE4FE1">
        <w:rPr>
          <w:rFonts w:ascii="Calibri" w:hAnsi="Calibri" w:cs="Calibri"/>
          <w:bCs/>
          <w:sz w:val="22"/>
          <w:szCs w:val="22"/>
        </w:rPr>
        <w:t xml:space="preserve"> and location scouting</w:t>
      </w:r>
    </w:p>
    <w:p w14:paraId="1BD63EBE" w14:textId="3BC1BE78" w:rsidR="00EB6A83" w:rsidRPr="00CE4FE1" w:rsidRDefault="009D53AF"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consultants</w:t>
      </w:r>
      <w:r w:rsidR="00CC74DB" w:rsidRPr="00CE4FE1">
        <w:rPr>
          <w:rFonts w:ascii="Calibri" w:hAnsi="Calibri" w:cs="Calibri"/>
          <w:bCs/>
          <w:sz w:val="22"/>
          <w:szCs w:val="22"/>
        </w:rPr>
        <w:t xml:space="preserve"> with</w:t>
      </w:r>
      <w:r w:rsidR="00C47C10" w:rsidRPr="00CE4FE1">
        <w:rPr>
          <w:rFonts w:ascii="Calibri" w:hAnsi="Calibri" w:cs="Calibri"/>
          <w:bCs/>
          <w:sz w:val="22"/>
          <w:szCs w:val="22"/>
        </w:rPr>
        <w:t xml:space="preserve"> particular expertise and</w:t>
      </w:r>
      <w:r w:rsidR="00CC74DB" w:rsidRPr="00CE4FE1">
        <w:rPr>
          <w:rFonts w:ascii="Calibri" w:hAnsi="Calibri" w:cs="Calibri"/>
          <w:bCs/>
          <w:sz w:val="22"/>
          <w:szCs w:val="22"/>
        </w:rPr>
        <w:t xml:space="preserve"> diverse skills sets</w:t>
      </w:r>
      <w:r w:rsidR="000120D6" w:rsidRPr="00CE4FE1">
        <w:rPr>
          <w:rFonts w:ascii="Calibri" w:hAnsi="Calibri" w:cs="Calibri"/>
          <w:bCs/>
          <w:sz w:val="22"/>
          <w:szCs w:val="22"/>
        </w:rPr>
        <w:t xml:space="preserve">, including: </w:t>
      </w:r>
      <w:r w:rsidR="00EB6A83" w:rsidRPr="00CE4FE1">
        <w:rPr>
          <w:rFonts w:ascii="Calibri" w:hAnsi="Calibri" w:cs="Calibri"/>
          <w:bCs/>
          <w:sz w:val="22"/>
          <w:szCs w:val="22"/>
        </w:rPr>
        <w:t>research scientists, policy-makers, academics, legal advisers, all levels of healthcare professionals, pharmacists, health, fitness and nutrition advisers, and others</w:t>
      </w:r>
    </w:p>
    <w:p w14:paraId="778B5B66" w14:textId="279E96D2" w:rsidR="00CC74DB" w:rsidRPr="00CE4FE1" w:rsidRDefault="00CC74DB"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models</w:t>
      </w:r>
      <w:r w:rsidR="006E39B9" w:rsidRPr="00CE4FE1">
        <w:rPr>
          <w:rFonts w:ascii="Calibri" w:hAnsi="Calibri" w:cs="Calibri"/>
          <w:bCs/>
          <w:sz w:val="22"/>
          <w:szCs w:val="22"/>
        </w:rPr>
        <w:t>, including child models</w:t>
      </w:r>
    </w:p>
    <w:p w14:paraId="5F58C05A" w14:textId="120E35D4" w:rsidR="00CC74DB" w:rsidRPr="00CE4FE1" w:rsidRDefault="00CC74DB"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Americanisers</w:t>
      </w:r>
    </w:p>
    <w:p w14:paraId="7C4C3E6C" w14:textId="415C5D35" w:rsidR="00C47C10" w:rsidRPr="00CE4FE1" w:rsidRDefault="009D53AF" w:rsidP="00102ED4">
      <w:pPr>
        <w:pStyle w:val="ListParagraph"/>
        <w:numPr>
          <w:ilvl w:val="0"/>
          <w:numId w:val="29"/>
        </w:numPr>
        <w:spacing w:line="276" w:lineRule="auto"/>
        <w:rPr>
          <w:rFonts w:ascii="Calibri" w:hAnsi="Calibri" w:cs="Calibri"/>
          <w:bCs/>
          <w:sz w:val="22"/>
          <w:szCs w:val="22"/>
        </w:rPr>
      </w:pPr>
      <w:r w:rsidRPr="00CE4FE1">
        <w:rPr>
          <w:rFonts w:ascii="Calibri" w:hAnsi="Calibri" w:cs="Calibri"/>
          <w:bCs/>
          <w:sz w:val="22"/>
          <w:szCs w:val="22"/>
        </w:rPr>
        <w:t>Leading change in editorial management, design and production</w:t>
      </w:r>
    </w:p>
    <w:p w14:paraId="077C1A00" w14:textId="77777777" w:rsidR="00C47C10" w:rsidRPr="00CE4FE1" w:rsidRDefault="009D53AF" w:rsidP="00102ED4">
      <w:pPr>
        <w:pStyle w:val="ListParagraph"/>
        <w:numPr>
          <w:ilvl w:val="0"/>
          <w:numId w:val="29"/>
        </w:numPr>
        <w:spacing w:line="276" w:lineRule="auto"/>
        <w:rPr>
          <w:rFonts w:ascii="Calibri" w:hAnsi="Calibri" w:cs="Calibri"/>
          <w:bCs/>
          <w:sz w:val="22"/>
          <w:szCs w:val="22"/>
        </w:rPr>
      </w:pPr>
      <w:r w:rsidRPr="00CE4FE1">
        <w:rPr>
          <w:rFonts w:ascii="Calibri" w:hAnsi="Calibri" w:cs="Calibri"/>
          <w:bCs/>
          <w:sz w:val="22"/>
          <w:szCs w:val="22"/>
        </w:rPr>
        <w:t xml:space="preserve">Budget management </w:t>
      </w:r>
    </w:p>
    <w:p w14:paraId="4AD29C2E" w14:textId="1DA8AD6D" w:rsidR="00C47C10" w:rsidRPr="00CE4FE1" w:rsidRDefault="009D53AF" w:rsidP="00102ED4">
      <w:pPr>
        <w:pStyle w:val="ListParagraph"/>
        <w:numPr>
          <w:ilvl w:val="0"/>
          <w:numId w:val="29"/>
        </w:numPr>
        <w:spacing w:line="276" w:lineRule="auto"/>
        <w:rPr>
          <w:rFonts w:ascii="Calibri" w:hAnsi="Calibri" w:cs="Calibri"/>
          <w:bCs/>
          <w:sz w:val="22"/>
          <w:szCs w:val="22"/>
        </w:rPr>
      </w:pPr>
      <w:r w:rsidRPr="00CE4FE1">
        <w:rPr>
          <w:rFonts w:ascii="Calibri" w:hAnsi="Calibri" w:cs="Calibri"/>
          <w:bCs/>
          <w:sz w:val="22"/>
          <w:szCs w:val="22"/>
        </w:rPr>
        <w:t>Managing in-house</w:t>
      </w:r>
      <w:r w:rsidR="00C47C10" w:rsidRPr="00CE4FE1">
        <w:rPr>
          <w:rFonts w:ascii="Calibri" w:hAnsi="Calibri" w:cs="Calibri"/>
          <w:bCs/>
          <w:sz w:val="22"/>
          <w:szCs w:val="22"/>
        </w:rPr>
        <w:t xml:space="preserve"> staff</w:t>
      </w:r>
      <w:r w:rsidRPr="00CE4FE1">
        <w:rPr>
          <w:rFonts w:ascii="Calibri" w:hAnsi="Calibri" w:cs="Calibri"/>
          <w:bCs/>
          <w:sz w:val="22"/>
          <w:szCs w:val="22"/>
        </w:rPr>
        <w:t xml:space="preserve"> and </w:t>
      </w:r>
      <w:r w:rsidR="00B016AB" w:rsidRPr="00CE4FE1">
        <w:rPr>
          <w:rFonts w:ascii="Calibri" w:hAnsi="Calibri" w:cs="Calibri"/>
          <w:bCs/>
          <w:sz w:val="22"/>
          <w:szCs w:val="22"/>
        </w:rPr>
        <w:t xml:space="preserve">regular </w:t>
      </w:r>
      <w:r w:rsidRPr="00CE4FE1">
        <w:rPr>
          <w:rFonts w:ascii="Calibri" w:hAnsi="Calibri" w:cs="Calibri"/>
          <w:bCs/>
          <w:sz w:val="22"/>
          <w:szCs w:val="22"/>
        </w:rPr>
        <w:t xml:space="preserve">freelance </w:t>
      </w:r>
      <w:r w:rsidR="00C47C10" w:rsidRPr="00CE4FE1">
        <w:rPr>
          <w:rFonts w:ascii="Calibri" w:hAnsi="Calibri" w:cs="Calibri"/>
          <w:bCs/>
          <w:sz w:val="22"/>
          <w:szCs w:val="22"/>
        </w:rPr>
        <w:t>suppliers</w:t>
      </w:r>
    </w:p>
    <w:p w14:paraId="32026BFB" w14:textId="4FAEA13D" w:rsidR="00B15E1D" w:rsidRPr="00CE4FE1" w:rsidRDefault="00B15E1D" w:rsidP="00102ED4">
      <w:pPr>
        <w:pStyle w:val="ListParagraph"/>
        <w:numPr>
          <w:ilvl w:val="0"/>
          <w:numId w:val="29"/>
        </w:numPr>
        <w:spacing w:line="276" w:lineRule="auto"/>
        <w:rPr>
          <w:rFonts w:ascii="Calibri" w:hAnsi="Calibri" w:cs="Calibri"/>
          <w:bCs/>
          <w:sz w:val="22"/>
          <w:szCs w:val="22"/>
        </w:rPr>
      </w:pPr>
      <w:r w:rsidRPr="00CE4FE1">
        <w:rPr>
          <w:rFonts w:ascii="Calibri" w:hAnsi="Calibri" w:cs="Calibri"/>
          <w:bCs/>
          <w:sz w:val="22"/>
          <w:szCs w:val="22"/>
        </w:rPr>
        <w:t>R</w:t>
      </w:r>
      <w:r w:rsidR="00C47C10" w:rsidRPr="00CE4FE1">
        <w:rPr>
          <w:rFonts w:ascii="Calibri" w:hAnsi="Calibri" w:cs="Calibri"/>
          <w:bCs/>
          <w:sz w:val="22"/>
          <w:szCs w:val="22"/>
        </w:rPr>
        <w:t>elationship management</w:t>
      </w:r>
      <w:r w:rsidR="00C9035A" w:rsidRPr="00CE4FE1">
        <w:rPr>
          <w:rFonts w:ascii="Calibri" w:hAnsi="Calibri" w:cs="Calibri"/>
          <w:bCs/>
          <w:sz w:val="22"/>
          <w:szCs w:val="22"/>
        </w:rPr>
        <w:t xml:space="preserve"> and contract negotiation</w:t>
      </w:r>
      <w:r w:rsidR="00C47C10" w:rsidRPr="00CE4FE1">
        <w:rPr>
          <w:rFonts w:ascii="Calibri" w:hAnsi="Calibri" w:cs="Calibri"/>
          <w:bCs/>
          <w:sz w:val="22"/>
          <w:szCs w:val="22"/>
        </w:rPr>
        <w:t>:</w:t>
      </w:r>
    </w:p>
    <w:p w14:paraId="7E778FFD" w14:textId="0C865F53" w:rsidR="009D53AF" w:rsidRPr="00CE4FE1" w:rsidRDefault="001F09BA"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 xml:space="preserve">commercial </w:t>
      </w:r>
      <w:r w:rsidR="00B15E1D" w:rsidRPr="00CE4FE1">
        <w:rPr>
          <w:rFonts w:ascii="Calibri" w:hAnsi="Calibri" w:cs="Calibri"/>
          <w:bCs/>
          <w:sz w:val="22"/>
          <w:szCs w:val="22"/>
        </w:rPr>
        <w:t>c</w:t>
      </w:r>
      <w:r w:rsidR="009D53AF" w:rsidRPr="00CE4FE1">
        <w:rPr>
          <w:rFonts w:ascii="Calibri" w:hAnsi="Calibri" w:cs="Calibri"/>
          <w:bCs/>
          <w:sz w:val="22"/>
          <w:szCs w:val="22"/>
        </w:rPr>
        <w:t>lient</w:t>
      </w:r>
      <w:r w:rsidR="00B15E1D" w:rsidRPr="00CE4FE1">
        <w:rPr>
          <w:rFonts w:ascii="Calibri" w:hAnsi="Calibri" w:cs="Calibri"/>
          <w:bCs/>
          <w:sz w:val="22"/>
          <w:szCs w:val="22"/>
        </w:rPr>
        <w:t>s</w:t>
      </w:r>
      <w:r w:rsidR="006E39B9" w:rsidRPr="00CE4FE1">
        <w:rPr>
          <w:rFonts w:ascii="Calibri" w:hAnsi="Calibri" w:cs="Calibri"/>
          <w:bCs/>
          <w:sz w:val="22"/>
          <w:szCs w:val="22"/>
        </w:rPr>
        <w:t xml:space="preserve"> in the UK and abroad</w:t>
      </w:r>
    </w:p>
    <w:p w14:paraId="4BDBC86F" w14:textId="2ABE5759" w:rsidR="009D53AF" w:rsidRPr="00CE4FE1" w:rsidRDefault="00B15E1D" w:rsidP="00102ED4">
      <w:pPr>
        <w:pStyle w:val="ListParagraph"/>
        <w:numPr>
          <w:ilvl w:val="1"/>
          <w:numId w:val="29"/>
        </w:numPr>
        <w:spacing w:line="276" w:lineRule="auto"/>
        <w:rPr>
          <w:rFonts w:ascii="Calibri" w:hAnsi="Calibri" w:cs="Calibri"/>
          <w:bCs/>
          <w:sz w:val="22"/>
          <w:szCs w:val="22"/>
        </w:rPr>
      </w:pPr>
      <w:r w:rsidRPr="00CE4FE1">
        <w:rPr>
          <w:rFonts w:ascii="Calibri" w:hAnsi="Calibri" w:cs="Calibri"/>
          <w:bCs/>
          <w:sz w:val="22"/>
          <w:szCs w:val="22"/>
        </w:rPr>
        <w:t xml:space="preserve">suppliers: </w:t>
      </w:r>
      <w:r w:rsidR="009D53AF" w:rsidRPr="00CE4FE1">
        <w:rPr>
          <w:rFonts w:ascii="Calibri" w:hAnsi="Calibri" w:cs="Calibri"/>
          <w:bCs/>
          <w:sz w:val="22"/>
          <w:szCs w:val="22"/>
        </w:rPr>
        <w:t xml:space="preserve">printers, </w:t>
      </w:r>
      <w:r w:rsidR="00C9035A" w:rsidRPr="00CE4FE1">
        <w:rPr>
          <w:rFonts w:ascii="Calibri" w:hAnsi="Calibri" w:cs="Calibri"/>
          <w:bCs/>
          <w:sz w:val="22"/>
          <w:szCs w:val="22"/>
        </w:rPr>
        <w:t xml:space="preserve">literary </w:t>
      </w:r>
      <w:r w:rsidR="009D53AF" w:rsidRPr="00CE4FE1">
        <w:rPr>
          <w:rFonts w:ascii="Calibri" w:hAnsi="Calibri" w:cs="Calibri"/>
          <w:bCs/>
          <w:sz w:val="22"/>
          <w:szCs w:val="22"/>
        </w:rPr>
        <w:t>agents</w:t>
      </w:r>
      <w:r w:rsidR="000120D6" w:rsidRPr="00CE4FE1">
        <w:rPr>
          <w:rFonts w:ascii="Calibri" w:hAnsi="Calibri" w:cs="Calibri"/>
          <w:bCs/>
          <w:sz w:val="22"/>
          <w:szCs w:val="22"/>
        </w:rPr>
        <w:t xml:space="preserve"> and </w:t>
      </w:r>
      <w:r w:rsidRPr="00CE4FE1">
        <w:rPr>
          <w:rFonts w:ascii="Calibri" w:hAnsi="Calibri" w:cs="Calibri"/>
          <w:bCs/>
          <w:sz w:val="22"/>
          <w:szCs w:val="22"/>
        </w:rPr>
        <w:t xml:space="preserve">advertising sales </w:t>
      </w:r>
      <w:r w:rsidR="009D53AF" w:rsidRPr="00CE4FE1">
        <w:rPr>
          <w:rFonts w:ascii="Calibri" w:hAnsi="Calibri" w:cs="Calibri"/>
          <w:bCs/>
          <w:sz w:val="22"/>
          <w:szCs w:val="22"/>
        </w:rPr>
        <w:t>agencies</w:t>
      </w:r>
    </w:p>
    <w:p w14:paraId="65E34416" w14:textId="77777777" w:rsidR="00B15E1D" w:rsidRPr="00CE4FE1" w:rsidRDefault="00B15E1D" w:rsidP="00102E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hAnsi="Calibri" w:cs="Calibri"/>
          <w:bCs/>
          <w:sz w:val="22"/>
          <w:szCs w:val="22"/>
        </w:rPr>
      </w:pPr>
      <w:r w:rsidRPr="00CE4FE1">
        <w:rPr>
          <w:rFonts w:ascii="Calibri" w:hAnsi="Calibri" w:cs="Calibri"/>
          <w:bCs/>
          <w:sz w:val="22"/>
          <w:szCs w:val="22"/>
        </w:rPr>
        <w:t>Editorial calendar management</w:t>
      </w:r>
    </w:p>
    <w:p w14:paraId="5F596A60" w14:textId="77777777" w:rsidR="00596F56" w:rsidRPr="00CE4FE1" w:rsidRDefault="00596F56" w:rsidP="00102ED4">
      <w:pPr>
        <w:pStyle w:val="ListParagraph"/>
        <w:numPr>
          <w:ilvl w:val="0"/>
          <w:numId w:val="28"/>
        </w:numPr>
        <w:spacing w:line="276" w:lineRule="auto"/>
        <w:rPr>
          <w:rFonts w:ascii="Calibri" w:hAnsi="Calibri" w:cs="Calibri"/>
          <w:bCs/>
          <w:sz w:val="22"/>
          <w:szCs w:val="22"/>
        </w:rPr>
      </w:pPr>
      <w:r w:rsidRPr="00CE4FE1">
        <w:rPr>
          <w:rFonts w:ascii="Calibri" w:hAnsi="Calibri" w:cs="Calibri"/>
          <w:bCs/>
          <w:sz w:val="22"/>
          <w:szCs w:val="22"/>
        </w:rPr>
        <w:t>Identifying skills needs and putting in place appropriate resources</w:t>
      </w:r>
    </w:p>
    <w:p w14:paraId="73099854" w14:textId="01D915E5" w:rsidR="00FD27F0" w:rsidRPr="00CE4FE1" w:rsidRDefault="00FD27F0" w:rsidP="00FD27F0">
      <w:pPr>
        <w:pBdr>
          <w:bottom w:val="single" w:sz="8" w:space="4" w:color="auto"/>
        </w:pBdr>
        <w:spacing w:before="240" w:line="276" w:lineRule="auto"/>
        <w:rPr>
          <w:rFonts w:ascii="Constantia" w:hAnsi="Constantia" w:cs="Calibri"/>
          <w:b/>
          <w:sz w:val="22"/>
          <w:szCs w:val="22"/>
        </w:rPr>
      </w:pPr>
      <w:r w:rsidRPr="00CE4FE1">
        <w:rPr>
          <w:rFonts w:ascii="Constantia" w:hAnsi="Constantia" w:cs="Calibri"/>
          <w:b/>
          <w:sz w:val="22"/>
          <w:szCs w:val="22"/>
        </w:rPr>
        <w:t>Online portfolio</w:t>
      </w:r>
    </w:p>
    <w:p w14:paraId="5225CC52" w14:textId="77777777" w:rsidR="00FD27F0" w:rsidRPr="00CE4FE1" w:rsidRDefault="00FD27F0" w:rsidP="00FD27F0">
      <w:pPr>
        <w:tabs>
          <w:tab w:val="right" w:pos="9666"/>
        </w:tabs>
        <w:spacing w:line="276" w:lineRule="auto"/>
        <w:jc w:val="both"/>
        <w:rPr>
          <w:rFonts w:ascii="Calibri" w:hAnsi="Calibri" w:cs="Calibri"/>
          <w:sz w:val="22"/>
          <w:szCs w:val="22"/>
        </w:rPr>
      </w:pPr>
    </w:p>
    <w:p w14:paraId="59A2B8D6" w14:textId="3070D9FF" w:rsidR="00FD27F0" w:rsidRPr="00CE4FE1" w:rsidRDefault="000505BB" w:rsidP="00FD27F0">
      <w:pPr>
        <w:spacing w:line="276" w:lineRule="auto"/>
        <w:rPr>
          <w:rFonts w:ascii="Calibri" w:hAnsi="Calibri" w:cs="Calibri"/>
          <w:sz w:val="22"/>
          <w:szCs w:val="22"/>
        </w:rPr>
      </w:pPr>
      <w:hyperlink r:id="rId8" w:history="1">
        <w:r w:rsidR="00FD27F0" w:rsidRPr="00CE4FE1">
          <w:rPr>
            <w:rStyle w:val="Hyperlink"/>
            <w:rFonts w:ascii="Calibri" w:hAnsi="Calibri" w:cs="Calibri"/>
            <w:sz w:val="22"/>
            <w:szCs w:val="22"/>
          </w:rPr>
          <w:t>bbcommunications.org</w:t>
        </w:r>
      </w:hyperlink>
    </w:p>
    <w:p w14:paraId="56D6F9CD" w14:textId="17642937" w:rsidR="00A459BC" w:rsidRPr="00CE4FE1" w:rsidRDefault="00A459BC" w:rsidP="00A459BC">
      <w:pPr>
        <w:pBdr>
          <w:bottom w:val="single" w:sz="8" w:space="4" w:color="auto"/>
        </w:pBdr>
        <w:spacing w:before="240" w:line="276" w:lineRule="auto"/>
        <w:rPr>
          <w:rFonts w:ascii="Constantia" w:hAnsi="Constantia" w:cs="Calibri"/>
          <w:b/>
          <w:sz w:val="22"/>
          <w:szCs w:val="22"/>
        </w:rPr>
      </w:pPr>
      <w:r w:rsidRPr="00CE4FE1">
        <w:rPr>
          <w:rFonts w:ascii="Constantia" w:hAnsi="Constantia" w:cs="Calibri"/>
          <w:b/>
          <w:sz w:val="22"/>
          <w:szCs w:val="22"/>
        </w:rPr>
        <w:t>Recent professional training</w:t>
      </w:r>
    </w:p>
    <w:p w14:paraId="103A19AC" w14:textId="77777777" w:rsidR="00A459BC" w:rsidRPr="00CE4FE1" w:rsidRDefault="00A459BC" w:rsidP="00A459BC">
      <w:pPr>
        <w:tabs>
          <w:tab w:val="right" w:pos="9666"/>
        </w:tabs>
        <w:spacing w:line="276" w:lineRule="auto"/>
        <w:jc w:val="both"/>
        <w:rPr>
          <w:rFonts w:ascii="Calibri" w:hAnsi="Calibri" w:cs="Calibri"/>
          <w:sz w:val="22"/>
          <w:szCs w:val="22"/>
        </w:rPr>
      </w:pPr>
    </w:p>
    <w:p w14:paraId="1FF79A0D" w14:textId="77777777" w:rsidR="00A459BC" w:rsidRPr="00CE4FE1" w:rsidRDefault="00A459BC" w:rsidP="00A459BC">
      <w:pPr>
        <w:tabs>
          <w:tab w:val="right" w:pos="9666"/>
        </w:tabs>
        <w:spacing w:line="276" w:lineRule="auto"/>
        <w:jc w:val="both"/>
        <w:rPr>
          <w:rFonts w:ascii="Calibri" w:hAnsi="Calibri" w:cs="Calibri"/>
          <w:sz w:val="22"/>
          <w:szCs w:val="22"/>
        </w:rPr>
      </w:pPr>
      <w:r w:rsidRPr="00CE4FE1">
        <w:rPr>
          <w:rFonts w:ascii="Calibri" w:hAnsi="Calibri" w:cs="Calibri"/>
          <w:sz w:val="22"/>
          <w:szCs w:val="22"/>
        </w:rPr>
        <w:t>June 2023</w:t>
      </w:r>
    </w:p>
    <w:p w14:paraId="78DDB1E5" w14:textId="77777777" w:rsidR="00A459BC" w:rsidRPr="00CE4FE1" w:rsidRDefault="00A459BC" w:rsidP="00A459BC">
      <w:pPr>
        <w:tabs>
          <w:tab w:val="right" w:pos="9666"/>
        </w:tabs>
        <w:spacing w:line="276" w:lineRule="auto"/>
        <w:jc w:val="both"/>
        <w:rPr>
          <w:rFonts w:ascii="Calibri" w:hAnsi="Calibri" w:cs="Calibri"/>
          <w:sz w:val="22"/>
          <w:szCs w:val="22"/>
        </w:rPr>
      </w:pPr>
      <w:r w:rsidRPr="00CE4FE1">
        <w:rPr>
          <w:rFonts w:ascii="Calibri" w:hAnsi="Calibri" w:cs="Calibri"/>
          <w:sz w:val="22"/>
          <w:szCs w:val="22"/>
        </w:rPr>
        <w:t>Certificate in Creating and Publishing Webpages, London South Bank University</w:t>
      </w:r>
    </w:p>
    <w:p w14:paraId="4B590A86" w14:textId="1D2F00C4" w:rsidR="00673960" w:rsidRPr="00CE4FE1" w:rsidRDefault="00673960" w:rsidP="00102ED4">
      <w:pPr>
        <w:pBdr>
          <w:bottom w:val="single" w:sz="8" w:space="4" w:color="auto"/>
        </w:pBdr>
        <w:spacing w:before="240" w:line="276" w:lineRule="auto"/>
        <w:rPr>
          <w:rFonts w:ascii="Constantia" w:hAnsi="Constantia" w:cs="Calibri"/>
          <w:b/>
          <w:sz w:val="22"/>
          <w:szCs w:val="22"/>
        </w:rPr>
      </w:pPr>
      <w:r w:rsidRPr="00CE4FE1">
        <w:rPr>
          <w:rFonts w:ascii="Constantia" w:hAnsi="Constantia" w:cs="Calibri"/>
          <w:b/>
          <w:sz w:val="22"/>
          <w:szCs w:val="22"/>
        </w:rPr>
        <w:t xml:space="preserve">Professional </w:t>
      </w:r>
      <w:r w:rsidR="003B0C9F" w:rsidRPr="00CE4FE1">
        <w:rPr>
          <w:rFonts w:ascii="Constantia" w:hAnsi="Constantia" w:cs="Calibri"/>
          <w:b/>
          <w:sz w:val="22"/>
          <w:szCs w:val="22"/>
        </w:rPr>
        <w:t>e</w:t>
      </w:r>
      <w:r w:rsidRPr="00CE4FE1">
        <w:rPr>
          <w:rFonts w:ascii="Constantia" w:hAnsi="Constantia" w:cs="Calibri"/>
          <w:b/>
          <w:sz w:val="22"/>
          <w:szCs w:val="22"/>
        </w:rPr>
        <w:t>xperience</w:t>
      </w:r>
    </w:p>
    <w:p w14:paraId="27F56D8B" w14:textId="0C21312F" w:rsidR="00777696" w:rsidRPr="00CE4FE1" w:rsidRDefault="00777696" w:rsidP="00102ED4">
      <w:pPr>
        <w:tabs>
          <w:tab w:val="right" w:pos="9666"/>
        </w:tabs>
        <w:spacing w:line="276" w:lineRule="auto"/>
        <w:jc w:val="both"/>
        <w:rPr>
          <w:rFonts w:ascii="Calibri" w:hAnsi="Calibri" w:cs="Calibri"/>
          <w:sz w:val="22"/>
          <w:szCs w:val="22"/>
        </w:rPr>
      </w:pPr>
    </w:p>
    <w:p w14:paraId="706897E9" w14:textId="593EE08B" w:rsidR="00CE4FE1" w:rsidRPr="00CE4FE1" w:rsidRDefault="00CE4FE1" w:rsidP="00102ED4">
      <w:pPr>
        <w:tabs>
          <w:tab w:val="right" w:pos="9666"/>
        </w:tabs>
        <w:spacing w:line="276" w:lineRule="auto"/>
        <w:jc w:val="both"/>
        <w:rPr>
          <w:rFonts w:ascii="Calibri" w:hAnsi="Calibri" w:cs="Calibri"/>
          <w:b/>
          <w:bCs/>
          <w:sz w:val="22"/>
          <w:szCs w:val="22"/>
        </w:rPr>
      </w:pPr>
      <w:r w:rsidRPr="00CE4FE1">
        <w:rPr>
          <w:rFonts w:ascii="Calibri" w:hAnsi="Calibri" w:cs="Calibri"/>
          <w:b/>
          <w:bCs/>
          <w:sz w:val="22"/>
          <w:szCs w:val="22"/>
        </w:rPr>
        <w:t>Freelance writer, editor and content creator, November 2011 to present</w:t>
      </w:r>
    </w:p>
    <w:p w14:paraId="6338910B" w14:textId="77777777" w:rsidR="00CE4FE1" w:rsidRPr="00CE4FE1" w:rsidRDefault="00CE4FE1" w:rsidP="00CE4FE1">
      <w:pPr>
        <w:tabs>
          <w:tab w:val="right" w:pos="9360"/>
        </w:tabs>
        <w:spacing w:line="276" w:lineRule="auto"/>
        <w:jc w:val="both"/>
        <w:rPr>
          <w:rFonts w:ascii="Calibri" w:hAnsi="Calibri" w:cs="Calibri"/>
          <w:sz w:val="22"/>
          <w:szCs w:val="22"/>
        </w:rPr>
      </w:pPr>
    </w:p>
    <w:p w14:paraId="2F728A4F" w14:textId="7EFC1D06" w:rsidR="00CE4FE1" w:rsidRPr="00CE4FE1" w:rsidRDefault="00CE4FE1" w:rsidP="00621BEC">
      <w:pPr>
        <w:tabs>
          <w:tab w:val="right" w:pos="9360"/>
        </w:tabs>
        <w:spacing w:line="276" w:lineRule="auto"/>
        <w:rPr>
          <w:rFonts w:ascii="Calibri" w:hAnsi="Calibri" w:cs="Calibri"/>
          <w:sz w:val="22"/>
          <w:szCs w:val="22"/>
        </w:rPr>
      </w:pPr>
      <w:r w:rsidRPr="00CE4FE1">
        <w:rPr>
          <w:rFonts w:ascii="Calibri" w:hAnsi="Calibri" w:cs="Calibri"/>
          <w:sz w:val="22"/>
          <w:szCs w:val="22"/>
        </w:rPr>
        <w:t>Working with a wide range of clients, including: Young Epilepsy and St Piers School and College, Ambitious about Autism</w:t>
      </w:r>
      <w:r w:rsidR="00621BEC">
        <w:rPr>
          <w:rFonts w:ascii="Calibri" w:hAnsi="Calibri" w:cs="Calibri"/>
          <w:sz w:val="22"/>
          <w:szCs w:val="22"/>
        </w:rPr>
        <w:t xml:space="preserve"> (and related schools and colleges)</w:t>
      </w:r>
      <w:r w:rsidRPr="00CE4FE1">
        <w:rPr>
          <w:rFonts w:ascii="Calibri" w:hAnsi="Calibri" w:cs="Calibri"/>
          <w:sz w:val="22"/>
          <w:szCs w:val="22"/>
        </w:rPr>
        <w:t>, Sense, The Royal College of Pathologists (RCP), Word Monster, Action on Hearing Loss (RNID), UNISON, Contact, British Lung Foundation, The Retail Practice, Macmillan Cancer Support, Story Worldwide, Sitefinders Net and Amber Books:</w:t>
      </w:r>
    </w:p>
    <w:p w14:paraId="5830C92C" w14:textId="77777777" w:rsidR="00CE4FE1" w:rsidRPr="00CE4FE1" w:rsidRDefault="00CE4FE1" w:rsidP="00CE4FE1">
      <w:pPr>
        <w:tabs>
          <w:tab w:val="right" w:pos="9360"/>
        </w:tabs>
        <w:spacing w:line="276" w:lineRule="auto"/>
        <w:jc w:val="both"/>
        <w:rPr>
          <w:rFonts w:ascii="Calibri" w:hAnsi="Calibri" w:cs="Calibri"/>
          <w:sz w:val="22"/>
          <w:szCs w:val="22"/>
        </w:rPr>
      </w:pPr>
    </w:p>
    <w:p w14:paraId="62A279F8" w14:textId="77777777" w:rsidR="00CE4FE1" w:rsidRPr="00CE4FE1" w:rsidRDefault="00CE4FE1" w:rsidP="00621BEC">
      <w:pPr>
        <w:numPr>
          <w:ilvl w:val="0"/>
          <w:numId w:val="45"/>
        </w:numPr>
        <w:tabs>
          <w:tab w:val="right" w:pos="9360"/>
        </w:tabs>
        <w:spacing w:line="276" w:lineRule="auto"/>
        <w:rPr>
          <w:rFonts w:ascii="Calibri" w:hAnsi="Calibri" w:cs="Calibri"/>
          <w:sz w:val="22"/>
          <w:szCs w:val="22"/>
        </w:rPr>
      </w:pPr>
      <w:r w:rsidRPr="00CE4FE1">
        <w:rPr>
          <w:rFonts w:ascii="Calibri" w:hAnsi="Calibri" w:cs="Calibri"/>
          <w:sz w:val="22"/>
          <w:szCs w:val="22"/>
        </w:rPr>
        <w:t>Scoping, researching, structuring, writing, optimising (through SEO best practice), referencing for information audit purposes, and, where relevant, reviewing against nationally recognised standards and guidelines, more than 200 website pages on wide range of information portfolio topics, for general and professional audiences, for different organisations</w:t>
      </w:r>
    </w:p>
    <w:p w14:paraId="0E2E08E5" w14:textId="77777777" w:rsidR="00CE4FE1" w:rsidRPr="00CE4FE1" w:rsidRDefault="00CE4FE1" w:rsidP="00CE4FE1">
      <w:pPr>
        <w:numPr>
          <w:ilvl w:val="0"/>
          <w:numId w:val="45"/>
        </w:numPr>
        <w:tabs>
          <w:tab w:val="right" w:pos="9360"/>
        </w:tabs>
        <w:spacing w:line="276" w:lineRule="auto"/>
        <w:jc w:val="both"/>
        <w:rPr>
          <w:rFonts w:ascii="Calibri" w:hAnsi="Calibri" w:cs="Calibri"/>
          <w:sz w:val="22"/>
          <w:szCs w:val="22"/>
        </w:rPr>
      </w:pPr>
      <w:r w:rsidRPr="00CE4FE1">
        <w:rPr>
          <w:rFonts w:ascii="Calibri" w:hAnsi="Calibri" w:cs="Calibri"/>
          <w:sz w:val="22"/>
          <w:szCs w:val="22"/>
        </w:rPr>
        <w:lastRenderedPageBreak/>
        <w:t>Overseeing the review process of information portfolio pages through different draft/proof stages in liaison with client representatives, including incorporating input from expert contributors and updating to reflect changes in relevant national and international guidelines and government policy</w:t>
      </w:r>
    </w:p>
    <w:p w14:paraId="1717FEF4" w14:textId="77777777" w:rsidR="00CE4FE1" w:rsidRPr="00CE4FE1" w:rsidRDefault="00CE4FE1" w:rsidP="00CE4FE1">
      <w:pPr>
        <w:numPr>
          <w:ilvl w:val="0"/>
          <w:numId w:val="45"/>
        </w:numPr>
        <w:tabs>
          <w:tab w:val="right" w:pos="9360"/>
        </w:tabs>
        <w:spacing w:line="276" w:lineRule="auto"/>
        <w:jc w:val="both"/>
        <w:rPr>
          <w:rFonts w:ascii="Calibri" w:hAnsi="Calibri" w:cs="Calibri"/>
          <w:sz w:val="22"/>
          <w:szCs w:val="22"/>
        </w:rPr>
      </w:pPr>
      <w:r w:rsidRPr="00CE4FE1">
        <w:rPr>
          <w:rFonts w:ascii="Calibri" w:hAnsi="Calibri" w:cs="Calibri"/>
          <w:sz w:val="22"/>
          <w:szCs w:val="22"/>
        </w:rPr>
        <w:t>Editing all content and designing (text, images, tables and ads, in InDesign) and seeing through to print and digital publication (interactive PDF) one edition of the RCP professional bulletin; and organising, sourcing, creating and designing all content for the next edition up to point of handover</w:t>
      </w:r>
    </w:p>
    <w:p w14:paraId="0E9C8E3E" w14:textId="77777777" w:rsidR="00CE4FE1" w:rsidRPr="00CE4FE1" w:rsidRDefault="00CE4FE1" w:rsidP="00CE4FE1">
      <w:pPr>
        <w:numPr>
          <w:ilvl w:val="0"/>
          <w:numId w:val="45"/>
        </w:numPr>
        <w:tabs>
          <w:tab w:val="right" w:pos="9360"/>
        </w:tabs>
        <w:spacing w:line="276" w:lineRule="auto"/>
        <w:jc w:val="both"/>
        <w:rPr>
          <w:rFonts w:ascii="Calibri" w:hAnsi="Calibri" w:cs="Calibri"/>
          <w:bCs/>
          <w:sz w:val="22"/>
          <w:szCs w:val="22"/>
        </w:rPr>
      </w:pPr>
      <w:r w:rsidRPr="00CE4FE1">
        <w:rPr>
          <w:rFonts w:ascii="Calibri" w:hAnsi="Calibri" w:cs="Calibri"/>
          <w:bCs/>
          <w:sz w:val="22"/>
          <w:szCs w:val="22"/>
        </w:rPr>
        <w:t xml:space="preserve">Editing existing content and seeing through to print one edition of Macmillan's healthcare professional magazine, and commissioning and planning the next edition up to point of handover </w:t>
      </w:r>
    </w:p>
    <w:p w14:paraId="27098B76" w14:textId="77777777" w:rsidR="00CE4FE1" w:rsidRPr="00CE4FE1" w:rsidRDefault="00CE4FE1" w:rsidP="00CE4FE1">
      <w:pPr>
        <w:numPr>
          <w:ilvl w:val="0"/>
          <w:numId w:val="45"/>
        </w:numPr>
        <w:tabs>
          <w:tab w:val="right" w:pos="9360"/>
        </w:tabs>
        <w:spacing w:line="276" w:lineRule="auto"/>
        <w:jc w:val="both"/>
        <w:rPr>
          <w:rFonts w:ascii="Calibri" w:hAnsi="Calibri" w:cs="Calibri"/>
          <w:sz w:val="22"/>
          <w:szCs w:val="22"/>
        </w:rPr>
      </w:pPr>
      <w:r w:rsidRPr="00CE4FE1">
        <w:rPr>
          <w:rFonts w:ascii="Calibri" w:hAnsi="Calibri" w:cs="Calibri"/>
          <w:sz w:val="22"/>
          <w:szCs w:val="22"/>
        </w:rPr>
        <w:t xml:space="preserve">Writing, editing and proofreading: </w:t>
      </w:r>
    </w:p>
    <w:p w14:paraId="3437E46B" w14:textId="19A869BF"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Annual </w:t>
      </w:r>
      <w:r w:rsidR="00C7021C">
        <w:rPr>
          <w:rFonts w:ascii="Calibri" w:hAnsi="Calibri" w:cs="Calibri"/>
          <w:sz w:val="22"/>
          <w:szCs w:val="22"/>
        </w:rPr>
        <w:t>r</w:t>
      </w:r>
      <w:r w:rsidRPr="00CE4FE1">
        <w:rPr>
          <w:rFonts w:ascii="Calibri" w:hAnsi="Calibri" w:cs="Calibri"/>
          <w:sz w:val="22"/>
          <w:szCs w:val="22"/>
        </w:rPr>
        <w:t xml:space="preserve">eports and </w:t>
      </w:r>
      <w:r w:rsidR="00C7021C">
        <w:rPr>
          <w:rFonts w:ascii="Calibri" w:hAnsi="Calibri" w:cs="Calibri"/>
          <w:sz w:val="22"/>
          <w:szCs w:val="22"/>
        </w:rPr>
        <w:t>f</w:t>
      </w:r>
      <w:r w:rsidRPr="00CE4FE1">
        <w:rPr>
          <w:rFonts w:ascii="Calibri" w:hAnsi="Calibri" w:cs="Calibri"/>
          <w:sz w:val="22"/>
          <w:szCs w:val="22"/>
        </w:rPr>
        <w:t xml:space="preserve">inancial </w:t>
      </w:r>
      <w:r w:rsidR="00C7021C">
        <w:rPr>
          <w:rFonts w:ascii="Calibri" w:hAnsi="Calibri" w:cs="Calibri"/>
          <w:sz w:val="22"/>
          <w:szCs w:val="22"/>
        </w:rPr>
        <w:t>s</w:t>
      </w:r>
      <w:r w:rsidRPr="00CE4FE1">
        <w:rPr>
          <w:rFonts w:ascii="Calibri" w:hAnsi="Calibri" w:cs="Calibri"/>
          <w:sz w:val="22"/>
          <w:szCs w:val="22"/>
        </w:rPr>
        <w:t>tatements</w:t>
      </w:r>
    </w:p>
    <w:p w14:paraId="5F429956" w14:textId="717D3884"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Impact </w:t>
      </w:r>
      <w:r w:rsidR="00C7021C">
        <w:rPr>
          <w:rFonts w:ascii="Calibri" w:hAnsi="Calibri" w:cs="Calibri"/>
          <w:sz w:val="22"/>
          <w:szCs w:val="22"/>
        </w:rPr>
        <w:t>r</w:t>
      </w:r>
      <w:r w:rsidRPr="00CE4FE1">
        <w:rPr>
          <w:rFonts w:ascii="Calibri" w:hAnsi="Calibri" w:cs="Calibri"/>
          <w:sz w:val="22"/>
          <w:szCs w:val="22"/>
        </w:rPr>
        <w:t>eports</w:t>
      </w:r>
    </w:p>
    <w:p w14:paraId="1901687D" w14:textId="141C01D4"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Medical and </w:t>
      </w:r>
      <w:r w:rsidR="00C7021C">
        <w:rPr>
          <w:rFonts w:ascii="Calibri" w:hAnsi="Calibri" w:cs="Calibri"/>
          <w:sz w:val="22"/>
          <w:szCs w:val="22"/>
        </w:rPr>
        <w:t>s</w:t>
      </w:r>
      <w:r w:rsidRPr="00CE4FE1">
        <w:rPr>
          <w:rFonts w:ascii="Calibri" w:hAnsi="Calibri" w:cs="Calibri"/>
          <w:sz w:val="22"/>
          <w:szCs w:val="22"/>
        </w:rPr>
        <w:t xml:space="preserve">cientific </w:t>
      </w:r>
      <w:r w:rsidR="00C7021C">
        <w:rPr>
          <w:rFonts w:ascii="Calibri" w:hAnsi="Calibri" w:cs="Calibri"/>
          <w:sz w:val="22"/>
          <w:szCs w:val="22"/>
        </w:rPr>
        <w:t>research r</w:t>
      </w:r>
      <w:r w:rsidRPr="00CE4FE1">
        <w:rPr>
          <w:rFonts w:ascii="Calibri" w:hAnsi="Calibri" w:cs="Calibri"/>
          <w:sz w:val="22"/>
          <w:szCs w:val="22"/>
        </w:rPr>
        <w:t>eports</w:t>
      </w:r>
    </w:p>
    <w:p w14:paraId="66123AA1" w14:textId="4DE7655F" w:rsid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Scientific </w:t>
      </w:r>
      <w:r w:rsidR="00C7021C">
        <w:rPr>
          <w:rFonts w:ascii="Calibri" w:hAnsi="Calibri" w:cs="Calibri"/>
          <w:sz w:val="22"/>
          <w:szCs w:val="22"/>
        </w:rPr>
        <w:t>r</w:t>
      </w:r>
      <w:r w:rsidRPr="00CE4FE1">
        <w:rPr>
          <w:rFonts w:ascii="Calibri" w:hAnsi="Calibri" w:cs="Calibri"/>
          <w:sz w:val="22"/>
          <w:szCs w:val="22"/>
        </w:rPr>
        <w:t xml:space="preserve">esearch </w:t>
      </w:r>
      <w:r w:rsidR="00C7021C">
        <w:rPr>
          <w:rFonts w:ascii="Calibri" w:hAnsi="Calibri" w:cs="Calibri"/>
          <w:sz w:val="22"/>
          <w:szCs w:val="22"/>
        </w:rPr>
        <w:t>c</w:t>
      </w:r>
      <w:r w:rsidRPr="00CE4FE1">
        <w:rPr>
          <w:rFonts w:ascii="Calibri" w:hAnsi="Calibri" w:cs="Calibri"/>
          <w:sz w:val="22"/>
          <w:szCs w:val="22"/>
        </w:rPr>
        <w:t xml:space="preserve">onference </w:t>
      </w:r>
      <w:r w:rsidR="00C7021C">
        <w:rPr>
          <w:rFonts w:ascii="Calibri" w:hAnsi="Calibri" w:cs="Calibri"/>
          <w:sz w:val="22"/>
          <w:szCs w:val="22"/>
        </w:rPr>
        <w:t>p</w:t>
      </w:r>
      <w:r w:rsidRPr="00CE4FE1">
        <w:rPr>
          <w:rFonts w:ascii="Calibri" w:hAnsi="Calibri" w:cs="Calibri"/>
          <w:sz w:val="22"/>
          <w:szCs w:val="22"/>
        </w:rPr>
        <w:t>osters and related materials</w:t>
      </w:r>
    </w:p>
    <w:p w14:paraId="35ADADBB" w14:textId="43139411" w:rsidR="00591D80" w:rsidRDefault="00591D80" w:rsidP="001679A0">
      <w:pPr>
        <w:numPr>
          <w:ilvl w:val="1"/>
          <w:numId w:val="45"/>
        </w:numPr>
        <w:tabs>
          <w:tab w:val="right" w:pos="9360"/>
        </w:tabs>
        <w:spacing w:line="276" w:lineRule="auto"/>
        <w:rPr>
          <w:rFonts w:ascii="Calibri" w:hAnsi="Calibri" w:cs="Calibri"/>
          <w:sz w:val="22"/>
          <w:szCs w:val="22"/>
        </w:rPr>
      </w:pPr>
      <w:r>
        <w:rPr>
          <w:rFonts w:ascii="Calibri" w:hAnsi="Calibri" w:cs="Calibri"/>
          <w:sz w:val="22"/>
          <w:szCs w:val="22"/>
        </w:rPr>
        <w:t>Referenced, multi-author healthcare, policy and advocacy reports</w:t>
      </w:r>
    </w:p>
    <w:p w14:paraId="612425F8" w14:textId="057DD6F9" w:rsidR="00591D80" w:rsidRPr="00CE4FE1" w:rsidRDefault="00591D80" w:rsidP="001679A0">
      <w:pPr>
        <w:numPr>
          <w:ilvl w:val="1"/>
          <w:numId w:val="45"/>
        </w:numPr>
        <w:tabs>
          <w:tab w:val="right" w:pos="9360"/>
        </w:tabs>
        <w:spacing w:line="276" w:lineRule="auto"/>
        <w:rPr>
          <w:rFonts w:ascii="Calibri" w:hAnsi="Calibri" w:cs="Calibri"/>
          <w:sz w:val="22"/>
          <w:szCs w:val="22"/>
        </w:rPr>
      </w:pPr>
      <w:r>
        <w:rPr>
          <w:rFonts w:ascii="Calibri" w:hAnsi="Calibri" w:cs="Calibri"/>
          <w:sz w:val="22"/>
          <w:szCs w:val="22"/>
        </w:rPr>
        <w:t>Online public-engagement toolkits</w:t>
      </w:r>
    </w:p>
    <w:p w14:paraId="64602DAB" w14:textId="148372C1"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Materials for </w:t>
      </w:r>
      <w:r w:rsidR="00C7021C">
        <w:rPr>
          <w:rFonts w:ascii="Calibri" w:hAnsi="Calibri" w:cs="Calibri"/>
          <w:sz w:val="22"/>
          <w:szCs w:val="22"/>
        </w:rPr>
        <w:t>a</w:t>
      </w:r>
      <w:r w:rsidRPr="00CE4FE1">
        <w:rPr>
          <w:rFonts w:ascii="Calibri" w:hAnsi="Calibri" w:cs="Calibri"/>
          <w:sz w:val="22"/>
          <w:szCs w:val="22"/>
        </w:rPr>
        <w:t>wareness-</w:t>
      </w:r>
      <w:r w:rsidR="00C7021C">
        <w:rPr>
          <w:rFonts w:ascii="Calibri" w:hAnsi="Calibri" w:cs="Calibri"/>
          <w:sz w:val="22"/>
          <w:szCs w:val="22"/>
        </w:rPr>
        <w:t>r</w:t>
      </w:r>
      <w:r w:rsidRPr="00CE4FE1">
        <w:rPr>
          <w:rFonts w:ascii="Calibri" w:hAnsi="Calibri" w:cs="Calibri"/>
          <w:sz w:val="22"/>
          <w:szCs w:val="22"/>
        </w:rPr>
        <w:t xml:space="preserve">aising </w:t>
      </w:r>
      <w:r w:rsidR="00C7021C">
        <w:rPr>
          <w:rFonts w:ascii="Calibri" w:hAnsi="Calibri" w:cs="Calibri"/>
          <w:sz w:val="22"/>
          <w:szCs w:val="22"/>
        </w:rPr>
        <w:t>p</w:t>
      </w:r>
      <w:r w:rsidRPr="00CE4FE1">
        <w:rPr>
          <w:rFonts w:ascii="Calibri" w:hAnsi="Calibri" w:cs="Calibri"/>
          <w:sz w:val="22"/>
          <w:szCs w:val="22"/>
        </w:rPr>
        <w:t>rogrammes (slide decks, session plans, resources and worksheets, facilitator session guides and participant posters)</w:t>
      </w:r>
    </w:p>
    <w:p w14:paraId="58C4EAA3" w14:textId="5316D358"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FAQs, </w:t>
      </w:r>
      <w:r w:rsidR="00C7021C">
        <w:rPr>
          <w:rFonts w:ascii="Calibri" w:hAnsi="Calibri" w:cs="Calibri"/>
          <w:sz w:val="22"/>
          <w:szCs w:val="22"/>
        </w:rPr>
        <w:t>b</w:t>
      </w:r>
      <w:r w:rsidRPr="00CE4FE1">
        <w:rPr>
          <w:rFonts w:ascii="Calibri" w:hAnsi="Calibri" w:cs="Calibri"/>
          <w:sz w:val="22"/>
          <w:szCs w:val="22"/>
        </w:rPr>
        <w:t xml:space="preserve">logs and </w:t>
      </w:r>
      <w:r w:rsidR="00C7021C">
        <w:rPr>
          <w:rFonts w:ascii="Calibri" w:hAnsi="Calibri" w:cs="Calibri"/>
          <w:sz w:val="22"/>
          <w:szCs w:val="22"/>
        </w:rPr>
        <w:t>t</w:t>
      </w:r>
      <w:r w:rsidRPr="00CE4FE1">
        <w:rPr>
          <w:rFonts w:ascii="Calibri" w:hAnsi="Calibri" w:cs="Calibri"/>
          <w:sz w:val="22"/>
          <w:szCs w:val="22"/>
        </w:rPr>
        <w:t xml:space="preserve">rustee </w:t>
      </w:r>
      <w:r w:rsidR="00C7021C">
        <w:rPr>
          <w:rFonts w:ascii="Calibri" w:hAnsi="Calibri" w:cs="Calibri"/>
          <w:sz w:val="22"/>
          <w:szCs w:val="22"/>
        </w:rPr>
        <w:t>p</w:t>
      </w:r>
      <w:r w:rsidRPr="00CE4FE1">
        <w:rPr>
          <w:rFonts w:ascii="Calibri" w:hAnsi="Calibri" w:cs="Calibri"/>
          <w:sz w:val="22"/>
          <w:szCs w:val="22"/>
        </w:rPr>
        <w:t>rofiles</w:t>
      </w:r>
    </w:p>
    <w:p w14:paraId="156A502D" w14:textId="30CE7FCB" w:rsidR="00CE4FE1" w:rsidRPr="00CE4FE1" w:rsidRDefault="00591D80" w:rsidP="001679A0">
      <w:pPr>
        <w:numPr>
          <w:ilvl w:val="1"/>
          <w:numId w:val="45"/>
        </w:numPr>
        <w:tabs>
          <w:tab w:val="right" w:pos="9360"/>
        </w:tabs>
        <w:spacing w:line="276" w:lineRule="auto"/>
        <w:rPr>
          <w:rFonts w:ascii="Calibri" w:hAnsi="Calibri" w:cs="Calibri"/>
          <w:sz w:val="22"/>
          <w:szCs w:val="22"/>
        </w:rPr>
      </w:pPr>
      <w:r>
        <w:rPr>
          <w:rFonts w:ascii="Calibri" w:hAnsi="Calibri" w:cs="Calibri"/>
          <w:sz w:val="22"/>
          <w:szCs w:val="22"/>
        </w:rPr>
        <w:t xml:space="preserve">Referenced </w:t>
      </w:r>
      <w:r w:rsidR="00C7021C">
        <w:rPr>
          <w:rFonts w:ascii="Calibri" w:hAnsi="Calibri" w:cs="Calibri"/>
          <w:sz w:val="22"/>
          <w:szCs w:val="22"/>
        </w:rPr>
        <w:t>c</w:t>
      </w:r>
      <w:r w:rsidR="00CE4FE1" w:rsidRPr="00CE4FE1">
        <w:rPr>
          <w:rFonts w:ascii="Calibri" w:hAnsi="Calibri" w:cs="Calibri"/>
          <w:sz w:val="22"/>
          <w:szCs w:val="22"/>
        </w:rPr>
        <w:t xml:space="preserve">linical </w:t>
      </w:r>
      <w:r w:rsidR="00C7021C">
        <w:rPr>
          <w:rFonts w:ascii="Calibri" w:hAnsi="Calibri" w:cs="Calibri"/>
          <w:sz w:val="22"/>
          <w:szCs w:val="22"/>
        </w:rPr>
        <w:t>d</w:t>
      </w:r>
      <w:r w:rsidR="00CE4FE1" w:rsidRPr="00CE4FE1">
        <w:rPr>
          <w:rFonts w:ascii="Calibri" w:hAnsi="Calibri" w:cs="Calibri"/>
          <w:sz w:val="22"/>
          <w:szCs w:val="22"/>
        </w:rPr>
        <w:t xml:space="preserve">atasets and </w:t>
      </w:r>
      <w:r w:rsidR="00C7021C">
        <w:rPr>
          <w:rFonts w:ascii="Calibri" w:hAnsi="Calibri" w:cs="Calibri"/>
          <w:sz w:val="22"/>
          <w:szCs w:val="22"/>
        </w:rPr>
        <w:t>c</w:t>
      </w:r>
      <w:r>
        <w:rPr>
          <w:rFonts w:ascii="Calibri" w:hAnsi="Calibri" w:cs="Calibri"/>
          <w:sz w:val="22"/>
          <w:szCs w:val="22"/>
        </w:rPr>
        <w:t xml:space="preserve">linical </w:t>
      </w:r>
      <w:r w:rsidR="00C7021C">
        <w:rPr>
          <w:rFonts w:ascii="Calibri" w:hAnsi="Calibri" w:cs="Calibri"/>
          <w:sz w:val="22"/>
          <w:szCs w:val="22"/>
        </w:rPr>
        <w:t>g</w:t>
      </w:r>
      <w:r w:rsidR="00CE4FE1" w:rsidRPr="00CE4FE1">
        <w:rPr>
          <w:rFonts w:ascii="Calibri" w:hAnsi="Calibri" w:cs="Calibri"/>
          <w:sz w:val="22"/>
          <w:szCs w:val="22"/>
        </w:rPr>
        <w:t xml:space="preserve">uidelines for </w:t>
      </w:r>
      <w:r w:rsidR="00621BEC">
        <w:rPr>
          <w:rFonts w:ascii="Calibri" w:hAnsi="Calibri" w:cs="Calibri"/>
          <w:sz w:val="22"/>
          <w:szCs w:val="22"/>
        </w:rPr>
        <w:t>p</w:t>
      </w:r>
      <w:r w:rsidR="00CE4FE1" w:rsidRPr="00CE4FE1">
        <w:rPr>
          <w:rFonts w:ascii="Calibri" w:hAnsi="Calibri" w:cs="Calibri"/>
          <w:sz w:val="22"/>
          <w:szCs w:val="22"/>
        </w:rPr>
        <w:t>athologists</w:t>
      </w:r>
    </w:p>
    <w:p w14:paraId="2A928379" w14:textId="6846CA7B"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School </w:t>
      </w:r>
      <w:r w:rsidR="00C7021C">
        <w:rPr>
          <w:rFonts w:ascii="Calibri" w:hAnsi="Calibri" w:cs="Calibri"/>
          <w:sz w:val="22"/>
          <w:szCs w:val="22"/>
        </w:rPr>
        <w:t>p</w:t>
      </w:r>
      <w:r w:rsidRPr="00CE4FE1">
        <w:rPr>
          <w:rFonts w:ascii="Calibri" w:hAnsi="Calibri" w:cs="Calibri"/>
          <w:sz w:val="22"/>
          <w:szCs w:val="22"/>
        </w:rPr>
        <w:t>rospectuses</w:t>
      </w:r>
    </w:p>
    <w:p w14:paraId="51CA8A7A"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A detailed 100-page guide and toolkit for parents of autistic children</w:t>
      </w:r>
    </w:p>
    <w:p w14:paraId="622F5C22" w14:textId="141F57D1" w:rsidR="00CE4FE1" w:rsidRPr="00CE4FE1" w:rsidRDefault="00CE4FE1" w:rsidP="001679A0">
      <w:pPr>
        <w:numPr>
          <w:ilvl w:val="1"/>
          <w:numId w:val="45"/>
        </w:numPr>
        <w:tabs>
          <w:tab w:val="right" w:pos="9360"/>
        </w:tabs>
        <w:spacing w:line="276" w:lineRule="auto"/>
        <w:rPr>
          <w:rFonts w:ascii="Calibri" w:hAnsi="Calibri" w:cs="Calibri"/>
          <w:bCs/>
          <w:sz w:val="22"/>
          <w:szCs w:val="22"/>
        </w:rPr>
      </w:pPr>
      <w:r w:rsidRPr="00CE4FE1">
        <w:rPr>
          <w:rFonts w:ascii="Calibri" w:hAnsi="Calibri" w:cs="Calibri"/>
          <w:bCs/>
          <w:sz w:val="22"/>
          <w:szCs w:val="22"/>
        </w:rPr>
        <w:t>Wide-ranging online factsheets (health, legal</w:t>
      </w:r>
      <w:r w:rsidR="00C7021C">
        <w:rPr>
          <w:rFonts w:ascii="Calibri" w:hAnsi="Calibri" w:cs="Calibri"/>
          <w:bCs/>
          <w:sz w:val="22"/>
          <w:szCs w:val="22"/>
        </w:rPr>
        <w:t>, benefits</w:t>
      </w:r>
      <w:bookmarkStart w:id="0" w:name="_GoBack"/>
      <w:bookmarkEnd w:id="0"/>
      <w:r w:rsidRPr="00CE4FE1">
        <w:rPr>
          <w:rFonts w:ascii="Calibri" w:hAnsi="Calibri" w:cs="Calibri"/>
          <w:bCs/>
          <w:sz w:val="22"/>
          <w:szCs w:val="22"/>
        </w:rPr>
        <w:t xml:space="preserve"> and human rights information) for a general audience: researching, editing, liaising with numerous internal and external contributors, and rewriting and proofreading content; healthcare factsheets in the range were produced to meet The Information Standard </w:t>
      </w:r>
    </w:p>
    <w:p w14:paraId="4DEE812E" w14:textId="77777777" w:rsidR="00CE4FE1" w:rsidRPr="00CE4FE1" w:rsidRDefault="00CE4FE1" w:rsidP="001679A0">
      <w:pPr>
        <w:numPr>
          <w:ilvl w:val="1"/>
          <w:numId w:val="45"/>
        </w:numPr>
        <w:tabs>
          <w:tab w:val="right" w:pos="9360"/>
        </w:tabs>
        <w:spacing w:line="276" w:lineRule="auto"/>
        <w:rPr>
          <w:rFonts w:ascii="Calibri" w:hAnsi="Calibri" w:cs="Calibri"/>
          <w:bCs/>
          <w:sz w:val="22"/>
          <w:szCs w:val="22"/>
        </w:rPr>
      </w:pPr>
      <w:r w:rsidRPr="00CE4FE1">
        <w:rPr>
          <w:rFonts w:ascii="Calibri" w:hAnsi="Calibri" w:cs="Calibri"/>
          <w:bCs/>
          <w:sz w:val="22"/>
          <w:szCs w:val="22"/>
        </w:rPr>
        <w:t>Researching content, and liaising with external web developers, to produce text, graphs and infographics for multiple web pages covering key UK statistics relating to 12 respiratory conditions and diseases</w:t>
      </w:r>
    </w:p>
    <w:p w14:paraId="51DEB314" w14:textId="72AC8B63"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Marketing, </w:t>
      </w:r>
      <w:r w:rsidR="00C7021C">
        <w:rPr>
          <w:rFonts w:ascii="Calibri" w:hAnsi="Calibri" w:cs="Calibri"/>
          <w:sz w:val="22"/>
          <w:szCs w:val="22"/>
        </w:rPr>
        <w:t>c</w:t>
      </w:r>
      <w:r w:rsidRPr="00CE4FE1">
        <w:rPr>
          <w:rFonts w:ascii="Calibri" w:hAnsi="Calibri" w:cs="Calibri"/>
          <w:sz w:val="22"/>
          <w:szCs w:val="22"/>
        </w:rPr>
        <w:t xml:space="preserve">ampaigns and </w:t>
      </w:r>
      <w:r w:rsidR="00C7021C">
        <w:rPr>
          <w:rFonts w:ascii="Calibri" w:hAnsi="Calibri" w:cs="Calibri"/>
          <w:sz w:val="22"/>
          <w:szCs w:val="22"/>
        </w:rPr>
        <w:t>f</w:t>
      </w:r>
      <w:r w:rsidRPr="00CE4FE1">
        <w:rPr>
          <w:rFonts w:ascii="Calibri" w:hAnsi="Calibri" w:cs="Calibri"/>
          <w:sz w:val="22"/>
          <w:szCs w:val="22"/>
        </w:rPr>
        <w:t>undraising website promotion pages, emails, newsletters, leaflets, fliers and exhibition materials (display boards and handout materials)</w:t>
      </w:r>
    </w:p>
    <w:p w14:paraId="6788D949"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Patient information booklets and self-diagnostic toolkits</w:t>
      </w:r>
    </w:p>
    <w:p w14:paraId="0804A941" w14:textId="5C3F890E"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 xml:space="preserve">Volunteer and </w:t>
      </w:r>
      <w:r w:rsidR="00C7021C">
        <w:rPr>
          <w:rFonts w:ascii="Calibri" w:hAnsi="Calibri" w:cs="Calibri"/>
          <w:sz w:val="22"/>
          <w:szCs w:val="22"/>
        </w:rPr>
        <w:t>p</w:t>
      </w:r>
      <w:r w:rsidRPr="00CE4FE1">
        <w:rPr>
          <w:rFonts w:ascii="Calibri" w:hAnsi="Calibri" w:cs="Calibri"/>
          <w:sz w:val="22"/>
          <w:szCs w:val="22"/>
        </w:rPr>
        <w:t xml:space="preserve">olicy and </w:t>
      </w:r>
      <w:r w:rsidR="00C7021C">
        <w:rPr>
          <w:rFonts w:ascii="Calibri" w:hAnsi="Calibri" w:cs="Calibri"/>
          <w:sz w:val="22"/>
          <w:szCs w:val="22"/>
        </w:rPr>
        <w:t>c</w:t>
      </w:r>
      <w:r w:rsidRPr="00CE4FE1">
        <w:rPr>
          <w:rFonts w:ascii="Calibri" w:hAnsi="Calibri" w:cs="Calibri"/>
          <w:sz w:val="22"/>
          <w:szCs w:val="22"/>
        </w:rPr>
        <w:t>ampaigns newsletters</w:t>
      </w:r>
    </w:p>
    <w:p w14:paraId="35DDCD06"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Writing and editing articles for membership magazines and websites</w:t>
      </w:r>
    </w:p>
    <w:p w14:paraId="190F31AE"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Writing articles for pharmaceutical companies</w:t>
      </w:r>
    </w:p>
    <w:p w14:paraId="76F19329"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Writing toolkits, tone of voice guidelines and internal briefing templates</w:t>
      </w:r>
    </w:p>
    <w:p w14:paraId="2CA77984"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B2C technology products website pages (50+)</w:t>
      </w:r>
    </w:p>
    <w:p w14:paraId="2FED8CE7"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B2B technology products brochures and catalogues</w:t>
      </w:r>
    </w:p>
    <w:p w14:paraId="47434C7D" w14:textId="77777777"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Writing online retail newsletters</w:t>
      </w:r>
    </w:p>
    <w:p w14:paraId="7BDA37B1" w14:textId="3074DB61" w:rsidR="00CE4FE1" w:rsidRPr="00CE4FE1" w:rsidRDefault="00CE4FE1" w:rsidP="001679A0">
      <w:pPr>
        <w:numPr>
          <w:ilvl w:val="1"/>
          <w:numId w:val="45"/>
        </w:numPr>
        <w:tabs>
          <w:tab w:val="right" w:pos="9360"/>
        </w:tabs>
        <w:spacing w:line="276" w:lineRule="auto"/>
        <w:rPr>
          <w:rFonts w:ascii="Calibri" w:hAnsi="Calibri" w:cs="Calibri"/>
          <w:sz w:val="22"/>
          <w:szCs w:val="22"/>
        </w:rPr>
      </w:pPr>
      <w:r w:rsidRPr="00CE4FE1">
        <w:rPr>
          <w:rFonts w:ascii="Calibri" w:hAnsi="Calibri" w:cs="Calibri"/>
          <w:sz w:val="22"/>
          <w:szCs w:val="22"/>
        </w:rPr>
        <w:t>Copy-editing and proofreading books</w:t>
      </w:r>
      <w:r w:rsidR="001679A0">
        <w:rPr>
          <w:rFonts w:ascii="Calibri" w:hAnsi="Calibri" w:cs="Calibri"/>
          <w:sz w:val="22"/>
          <w:szCs w:val="22"/>
        </w:rPr>
        <w:t xml:space="preserve"> </w:t>
      </w:r>
      <w:r w:rsidRPr="00CE4FE1">
        <w:rPr>
          <w:rFonts w:ascii="Calibri" w:hAnsi="Calibri" w:cs="Calibri"/>
          <w:sz w:val="22"/>
          <w:szCs w:val="22"/>
        </w:rPr>
        <w:t>on wide-ranging topics (in Word and InDesign)</w:t>
      </w:r>
    </w:p>
    <w:p w14:paraId="69020B48" w14:textId="77777777" w:rsidR="005D113B" w:rsidRPr="00CE4FE1" w:rsidRDefault="005D113B" w:rsidP="00102ED4">
      <w:pPr>
        <w:tabs>
          <w:tab w:val="right" w:pos="9360"/>
        </w:tabs>
        <w:spacing w:line="276" w:lineRule="auto"/>
        <w:jc w:val="both"/>
        <w:rPr>
          <w:rFonts w:ascii="Calibri" w:hAnsi="Calibri" w:cs="Calibri"/>
          <w:sz w:val="22"/>
          <w:szCs w:val="22"/>
        </w:rPr>
      </w:pPr>
    </w:p>
    <w:p w14:paraId="0C0AAA5F" w14:textId="47DDC6B5" w:rsidR="00673960" w:rsidRPr="00CE4FE1" w:rsidRDefault="00673960" w:rsidP="00102ED4">
      <w:pPr>
        <w:spacing w:line="276" w:lineRule="auto"/>
        <w:rPr>
          <w:rFonts w:ascii="Calibri" w:hAnsi="Calibri" w:cs="Calibri"/>
          <w:bCs/>
          <w:sz w:val="22"/>
          <w:szCs w:val="22"/>
        </w:rPr>
      </w:pPr>
      <w:r w:rsidRPr="00CE4FE1">
        <w:rPr>
          <w:rFonts w:ascii="Constantia" w:hAnsi="Constantia" w:cs="Calibri"/>
          <w:b/>
          <w:sz w:val="22"/>
          <w:szCs w:val="22"/>
        </w:rPr>
        <w:t xml:space="preserve">Education </w:t>
      </w:r>
    </w:p>
    <w:p w14:paraId="1036B86F" w14:textId="66EDDA3E" w:rsidR="00673960" w:rsidRPr="00CE4FE1" w:rsidRDefault="00D139CD" w:rsidP="00102ED4">
      <w:pPr>
        <w:tabs>
          <w:tab w:val="right" w:pos="9360"/>
        </w:tabs>
        <w:spacing w:line="276" w:lineRule="auto"/>
        <w:rPr>
          <w:rFonts w:ascii="Calibri" w:hAnsi="Calibri" w:cs="Calibri"/>
          <w:b/>
          <w:color w:val="000000"/>
          <w:sz w:val="22"/>
          <w:szCs w:val="22"/>
        </w:rPr>
      </w:pPr>
      <w:r w:rsidRPr="00CE4FE1">
        <w:rPr>
          <w:rFonts w:ascii="Calibri" w:hAnsi="Calibri" w:cs="Calibri"/>
          <w:b/>
          <w:color w:val="000000"/>
          <w:sz w:val="22"/>
          <w:szCs w:val="22"/>
        </w:rPr>
        <w:t>BA Hons English</w:t>
      </w:r>
      <w:r w:rsidR="00673960" w:rsidRPr="00CE4FE1">
        <w:rPr>
          <w:rFonts w:ascii="Calibri" w:hAnsi="Calibri" w:cs="Calibri"/>
          <w:bCs/>
          <w:color w:val="000000"/>
          <w:sz w:val="22"/>
          <w:szCs w:val="22"/>
        </w:rPr>
        <w:t xml:space="preserve"> (</w:t>
      </w:r>
      <w:r w:rsidRPr="00CE4FE1">
        <w:rPr>
          <w:rFonts w:ascii="Calibri" w:hAnsi="Calibri" w:cs="Calibri"/>
          <w:bCs/>
          <w:color w:val="000000"/>
          <w:sz w:val="22"/>
          <w:szCs w:val="22"/>
        </w:rPr>
        <w:t>2:1</w:t>
      </w:r>
      <w:r w:rsidR="00673960" w:rsidRPr="00CE4FE1">
        <w:rPr>
          <w:rFonts w:ascii="Calibri" w:hAnsi="Calibri" w:cs="Calibri"/>
          <w:bCs/>
          <w:color w:val="000000"/>
          <w:sz w:val="22"/>
          <w:szCs w:val="22"/>
        </w:rPr>
        <w:t>)</w:t>
      </w:r>
    </w:p>
    <w:p w14:paraId="06BC3DF2" w14:textId="3FD9FA0F" w:rsidR="0068304A" w:rsidRPr="00CE4FE1" w:rsidRDefault="00D139CD" w:rsidP="001679A0">
      <w:pPr>
        <w:tabs>
          <w:tab w:val="right" w:pos="9360"/>
        </w:tabs>
        <w:spacing w:line="276" w:lineRule="auto"/>
        <w:ind w:left="360"/>
        <w:rPr>
          <w:rFonts w:ascii="Calibri" w:hAnsi="Calibri" w:cs="Calibri"/>
          <w:sz w:val="22"/>
          <w:szCs w:val="22"/>
        </w:rPr>
      </w:pPr>
      <w:r w:rsidRPr="00CE4FE1">
        <w:rPr>
          <w:rFonts w:ascii="Calibri" w:hAnsi="Calibri" w:cs="Calibri"/>
          <w:sz w:val="22"/>
          <w:szCs w:val="22"/>
        </w:rPr>
        <w:t>University of Lancaster</w:t>
      </w:r>
      <w:r w:rsidR="003B0C9F" w:rsidRPr="00CE4FE1">
        <w:rPr>
          <w:rFonts w:ascii="Calibri" w:hAnsi="Calibri" w:cs="Calibri"/>
          <w:sz w:val="22"/>
          <w:szCs w:val="22"/>
        </w:rPr>
        <w:t>, Bailrigg, Lancaster LA1 4YW</w:t>
      </w:r>
      <w:r w:rsidR="0068129C" w:rsidRPr="00CE4FE1">
        <w:rPr>
          <w:rFonts w:ascii="Calibri" w:hAnsi="Calibri" w:cs="Calibri"/>
          <w:sz w:val="22"/>
          <w:szCs w:val="22"/>
        </w:rPr>
        <w:t>,</w:t>
      </w:r>
      <w:r w:rsidR="003B0C9F" w:rsidRPr="00CE4FE1">
        <w:rPr>
          <w:rFonts w:ascii="Calibri" w:hAnsi="Calibri" w:cs="Calibri"/>
          <w:sz w:val="22"/>
          <w:szCs w:val="22"/>
        </w:rPr>
        <w:t xml:space="preserve"> UK</w:t>
      </w:r>
    </w:p>
    <w:p w14:paraId="16F72619" w14:textId="02E80C26" w:rsidR="00A932EC" w:rsidRPr="00CE4FE1" w:rsidRDefault="00A932EC" w:rsidP="00102ED4">
      <w:pPr>
        <w:tabs>
          <w:tab w:val="num" w:pos="1339"/>
          <w:tab w:val="right" w:pos="9360"/>
        </w:tabs>
        <w:spacing w:line="276" w:lineRule="auto"/>
        <w:ind w:left="360"/>
        <w:rPr>
          <w:rFonts w:ascii="Calibri" w:hAnsi="Calibri" w:cs="Calibri"/>
          <w:sz w:val="22"/>
          <w:szCs w:val="22"/>
        </w:rPr>
      </w:pPr>
    </w:p>
    <w:sectPr w:rsidR="00A932EC" w:rsidRPr="00CE4FE1" w:rsidSect="00DF4929">
      <w:headerReference w:type="even" r:id="rId9"/>
      <w:headerReference w:type="default" r:id="rId10"/>
      <w:footerReference w:type="first" r:id="rId11"/>
      <w:type w:val="continuous"/>
      <w:pgSz w:w="11909" w:h="16834" w:code="9"/>
      <w:pgMar w:top="1008" w:right="1008" w:bottom="1008" w:left="100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3819" w14:textId="77777777" w:rsidR="000505BB" w:rsidRDefault="000505BB">
      <w:r>
        <w:separator/>
      </w:r>
    </w:p>
  </w:endnote>
  <w:endnote w:type="continuationSeparator" w:id="0">
    <w:p w14:paraId="342FB46A" w14:textId="77777777" w:rsidR="000505BB" w:rsidRDefault="00050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1CD9" w14:textId="77777777" w:rsidR="003D5D4B" w:rsidRPr="00443C86" w:rsidRDefault="003D5D4B" w:rsidP="003E5EE0">
    <w:pPr>
      <w:pStyle w:val="Footer"/>
      <w:jc w:val="right"/>
      <w:rPr>
        <w:rFonts w:asciiTheme="minorHAnsi" w:hAnsiTheme="minorHAnsi" w:cs="Arial"/>
        <w:i/>
        <w:sz w:val="20"/>
        <w:szCs w:val="20"/>
      </w:rPr>
    </w:pPr>
    <w:r w:rsidRPr="00443C86">
      <w:rPr>
        <w:rFonts w:asciiTheme="minorHAnsi" w:hAnsiTheme="minorHAnsi" w:cs="Arial"/>
        <w:i/>
        <w:sz w:val="20"/>
        <w:szCs w:val="20"/>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9175" w14:textId="77777777" w:rsidR="000505BB" w:rsidRDefault="000505BB">
      <w:r>
        <w:separator/>
      </w:r>
    </w:p>
  </w:footnote>
  <w:footnote w:type="continuationSeparator" w:id="0">
    <w:p w14:paraId="756127DA" w14:textId="77777777" w:rsidR="000505BB" w:rsidRDefault="00050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DA73" w14:textId="70F9A2DD" w:rsidR="003D5D4B" w:rsidRPr="0019111B" w:rsidRDefault="003D5D4B" w:rsidP="003E5EE0">
    <w:pPr>
      <w:pStyle w:val="Header"/>
      <w:pBdr>
        <w:bottom w:val="single" w:sz="8" w:space="3" w:color="auto"/>
      </w:pBdr>
      <w:jc w:val="center"/>
      <w:rPr>
        <w:rFonts w:ascii="Constantia" w:hAnsi="Constantia" w:cs="Calibri"/>
        <w:b/>
        <w:sz w:val="38"/>
      </w:rPr>
    </w:pPr>
    <w:r w:rsidRPr="0019111B">
      <w:rPr>
        <w:rFonts w:ascii="Constantia" w:hAnsi="Constantia" w:cs="Calibri"/>
        <w:b/>
        <w:sz w:val="38"/>
      </w:rPr>
      <w:t>Brian</w:t>
    </w:r>
    <w:r>
      <w:rPr>
        <w:rFonts w:ascii="Constantia" w:hAnsi="Constantia" w:cs="Calibri"/>
        <w:b/>
        <w:sz w:val="38"/>
      </w:rPr>
      <w:t xml:space="preserve"> G</w:t>
    </w:r>
    <w:r w:rsidRPr="0019111B">
      <w:rPr>
        <w:rFonts w:ascii="Constantia" w:hAnsi="Constantia" w:cs="Calibri"/>
        <w:b/>
        <w:sz w:val="38"/>
      </w:rPr>
      <w:t xml:space="preserve"> Burns</w:t>
    </w:r>
  </w:p>
  <w:p w14:paraId="166860F2" w14:textId="7784D480" w:rsidR="003D5D4B" w:rsidRPr="008B0549" w:rsidRDefault="003D5D4B" w:rsidP="003E5EE0">
    <w:pPr>
      <w:pStyle w:val="Header"/>
      <w:spacing w:before="100" w:after="360"/>
      <w:jc w:val="center"/>
      <w:rPr>
        <w:rFonts w:asciiTheme="minorHAnsi" w:hAnsiTheme="minorHAns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F3D5" w14:textId="77777777" w:rsidR="003D5D4B" w:rsidRPr="0019111B" w:rsidRDefault="003D5D4B" w:rsidP="0056053E">
    <w:pPr>
      <w:pStyle w:val="Header"/>
      <w:pBdr>
        <w:bottom w:val="single" w:sz="8" w:space="3" w:color="auto"/>
      </w:pBdr>
      <w:jc w:val="center"/>
      <w:rPr>
        <w:rFonts w:ascii="Constantia" w:hAnsi="Constantia" w:cs="Calibri"/>
        <w:b/>
        <w:sz w:val="38"/>
      </w:rPr>
    </w:pPr>
    <w:r w:rsidRPr="0019111B">
      <w:rPr>
        <w:rFonts w:ascii="Constantia" w:hAnsi="Constantia" w:cs="Calibri"/>
        <w:b/>
        <w:sz w:val="38"/>
      </w:rPr>
      <w:t>Brian</w:t>
    </w:r>
    <w:r>
      <w:rPr>
        <w:rFonts w:ascii="Constantia" w:hAnsi="Constantia" w:cs="Calibri"/>
        <w:b/>
        <w:sz w:val="38"/>
      </w:rPr>
      <w:t xml:space="preserve"> G</w:t>
    </w:r>
    <w:r w:rsidRPr="0019111B">
      <w:rPr>
        <w:rFonts w:ascii="Constantia" w:hAnsi="Constantia" w:cs="Calibri"/>
        <w:b/>
        <w:sz w:val="38"/>
      </w:rPr>
      <w:t xml:space="preserve"> Burns</w:t>
    </w:r>
  </w:p>
  <w:p w14:paraId="5450A6A9" w14:textId="3DD92DD5" w:rsidR="003D5D4B" w:rsidRPr="0056053E" w:rsidRDefault="003D5D4B" w:rsidP="0056053E">
    <w:pPr>
      <w:pStyle w:val="Header"/>
      <w:spacing w:before="100" w:after="360"/>
      <w:jc w:val="center"/>
      <w:rPr>
        <w:rFonts w:asciiTheme="minorHAnsi" w:hAnsi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367"/>
    <w:multiLevelType w:val="hybridMultilevel"/>
    <w:tmpl w:val="2738F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246F6"/>
    <w:multiLevelType w:val="hybridMultilevel"/>
    <w:tmpl w:val="F8EAD940"/>
    <w:lvl w:ilvl="0" w:tplc="C7AED738">
      <w:start w:val="1"/>
      <w:numFmt w:val="bullet"/>
      <w:lvlText w:val=""/>
      <w:lvlJc w:val="left"/>
      <w:pPr>
        <w:tabs>
          <w:tab w:val="num" w:pos="720"/>
        </w:tabs>
        <w:ind w:left="720" w:hanging="432"/>
      </w:pPr>
      <w:rPr>
        <w:rFonts w:ascii="Symbol" w:hAnsi="Symbol" w:hint="default"/>
        <w:sz w:val="20"/>
      </w:rPr>
    </w:lvl>
    <w:lvl w:ilvl="1" w:tplc="00364E42" w:tentative="1">
      <w:start w:val="1"/>
      <w:numFmt w:val="bullet"/>
      <w:lvlText w:val="o"/>
      <w:lvlJc w:val="left"/>
      <w:pPr>
        <w:tabs>
          <w:tab w:val="num" w:pos="1440"/>
        </w:tabs>
        <w:ind w:left="1440" w:hanging="360"/>
      </w:pPr>
      <w:rPr>
        <w:rFonts w:ascii="Courier New" w:hAnsi="Courier New" w:cs="Arial" w:hint="default"/>
      </w:rPr>
    </w:lvl>
    <w:lvl w:ilvl="2" w:tplc="B90A2E14" w:tentative="1">
      <w:start w:val="1"/>
      <w:numFmt w:val="bullet"/>
      <w:lvlText w:val=""/>
      <w:lvlJc w:val="left"/>
      <w:pPr>
        <w:tabs>
          <w:tab w:val="num" w:pos="2160"/>
        </w:tabs>
        <w:ind w:left="2160" w:hanging="360"/>
      </w:pPr>
      <w:rPr>
        <w:rFonts w:ascii="Wingdings" w:hAnsi="Wingdings" w:hint="default"/>
      </w:rPr>
    </w:lvl>
    <w:lvl w:ilvl="3" w:tplc="21BEFD70" w:tentative="1">
      <w:start w:val="1"/>
      <w:numFmt w:val="bullet"/>
      <w:lvlText w:val=""/>
      <w:lvlJc w:val="left"/>
      <w:pPr>
        <w:tabs>
          <w:tab w:val="num" w:pos="2880"/>
        </w:tabs>
        <w:ind w:left="2880" w:hanging="360"/>
      </w:pPr>
      <w:rPr>
        <w:rFonts w:ascii="Symbol" w:hAnsi="Symbol" w:hint="default"/>
      </w:rPr>
    </w:lvl>
    <w:lvl w:ilvl="4" w:tplc="463E2E34" w:tentative="1">
      <w:start w:val="1"/>
      <w:numFmt w:val="bullet"/>
      <w:lvlText w:val="o"/>
      <w:lvlJc w:val="left"/>
      <w:pPr>
        <w:tabs>
          <w:tab w:val="num" w:pos="3600"/>
        </w:tabs>
        <w:ind w:left="3600" w:hanging="360"/>
      </w:pPr>
      <w:rPr>
        <w:rFonts w:ascii="Courier New" w:hAnsi="Courier New" w:cs="Arial" w:hint="default"/>
      </w:rPr>
    </w:lvl>
    <w:lvl w:ilvl="5" w:tplc="059C9D0A" w:tentative="1">
      <w:start w:val="1"/>
      <w:numFmt w:val="bullet"/>
      <w:lvlText w:val=""/>
      <w:lvlJc w:val="left"/>
      <w:pPr>
        <w:tabs>
          <w:tab w:val="num" w:pos="4320"/>
        </w:tabs>
        <w:ind w:left="4320" w:hanging="360"/>
      </w:pPr>
      <w:rPr>
        <w:rFonts w:ascii="Wingdings" w:hAnsi="Wingdings" w:hint="default"/>
      </w:rPr>
    </w:lvl>
    <w:lvl w:ilvl="6" w:tplc="2634DE44" w:tentative="1">
      <w:start w:val="1"/>
      <w:numFmt w:val="bullet"/>
      <w:lvlText w:val=""/>
      <w:lvlJc w:val="left"/>
      <w:pPr>
        <w:tabs>
          <w:tab w:val="num" w:pos="5040"/>
        </w:tabs>
        <w:ind w:left="5040" w:hanging="360"/>
      </w:pPr>
      <w:rPr>
        <w:rFonts w:ascii="Symbol" w:hAnsi="Symbol" w:hint="default"/>
      </w:rPr>
    </w:lvl>
    <w:lvl w:ilvl="7" w:tplc="8B8CDB5E" w:tentative="1">
      <w:start w:val="1"/>
      <w:numFmt w:val="bullet"/>
      <w:lvlText w:val="o"/>
      <w:lvlJc w:val="left"/>
      <w:pPr>
        <w:tabs>
          <w:tab w:val="num" w:pos="5760"/>
        </w:tabs>
        <w:ind w:left="5760" w:hanging="360"/>
      </w:pPr>
      <w:rPr>
        <w:rFonts w:ascii="Courier New" w:hAnsi="Courier New" w:cs="Arial" w:hint="default"/>
      </w:rPr>
    </w:lvl>
    <w:lvl w:ilvl="8" w:tplc="2CECD4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67BDF"/>
    <w:multiLevelType w:val="multilevel"/>
    <w:tmpl w:val="DFF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AA3869"/>
    <w:multiLevelType w:val="multilevel"/>
    <w:tmpl w:val="1382B9B0"/>
    <w:lvl w:ilvl="0">
      <w:start w:val="1"/>
      <w:numFmt w:val="bullet"/>
      <w:lvlText w:val=""/>
      <w:lvlJc w:val="left"/>
      <w:pPr>
        <w:tabs>
          <w:tab w:val="num" w:pos="547"/>
        </w:tabs>
        <w:ind w:left="547" w:hanging="360"/>
      </w:pPr>
      <w:rPr>
        <w:rFonts w:ascii="Wingdings" w:hAnsi="Wingdings" w:hint="default"/>
        <w:sz w:val="20"/>
        <w:szCs w:val="20"/>
      </w:rPr>
    </w:lvl>
    <w:lvl w:ilvl="1">
      <w:start w:val="1"/>
      <w:numFmt w:val="bullet"/>
      <w:lvlText w:val="~"/>
      <w:lvlJc w:val="left"/>
      <w:pPr>
        <w:tabs>
          <w:tab w:val="num" w:pos="1339"/>
        </w:tabs>
        <w:ind w:left="1339" w:hanging="360"/>
      </w:pPr>
      <w:rPr>
        <w:rFonts w:ascii="Arial" w:hAnsi="Arial" w:hint="default"/>
        <w:b/>
        <w:i w:val="0"/>
        <w:sz w:val="20"/>
        <w:szCs w:val="20"/>
      </w:rPr>
    </w:lvl>
    <w:lvl w:ilvl="2">
      <w:start w:val="1"/>
      <w:numFmt w:val="bullet"/>
      <w:lvlText w:val=""/>
      <w:lvlJc w:val="left"/>
      <w:pPr>
        <w:tabs>
          <w:tab w:val="num" w:pos="2059"/>
        </w:tabs>
        <w:ind w:left="2059" w:hanging="360"/>
      </w:pPr>
      <w:rPr>
        <w:rFonts w:ascii="Wingdings" w:hAnsi="Wingdings" w:hint="default"/>
      </w:rPr>
    </w:lvl>
    <w:lvl w:ilvl="3">
      <w:start w:val="1"/>
      <w:numFmt w:val="bullet"/>
      <w:lvlText w:val=""/>
      <w:lvlJc w:val="left"/>
      <w:pPr>
        <w:tabs>
          <w:tab w:val="num" w:pos="2779"/>
        </w:tabs>
        <w:ind w:left="2779" w:hanging="360"/>
      </w:pPr>
      <w:rPr>
        <w:rFonts w:ascii="Symbol" w:hAnsi="Symbol" w:hint="default"/>
      </w:rPr>
    </w:lvl>
    <w:lvl w:ilvl="4">
      <w:start w:val="1"/>
      <w:numFmt w:val="bullet"/>
      <w:lvlText w:val="o"/>
      <w:lvlJc w:val="left"/>
      <w:pPr>
        <w:tabs>
          <w:tab w:val="num" w:pos="3499"/>
        </w:tabs>
        <w:ind w:left="3499" w:hanging="360"/>
      </w:pPr>
      <w:rPr>
        <w:rFonts w:ascii="Courier New" w:hAnsi="Courier New" w:cs="Arial" w:hint="default"/>
      </w:rPr>
    </w:lvl>
    <w:lvl w:ilvl="5">
      <w:start w:val="1"/>
      <w:numFmt w:val="bullet"/>
      <w:lvlText w:val=""/>
      <w:lvlJc w:val="left"/>
      <w:pPr>
        <w:tabs>
          <w:tab w:val="num" w:pos="4219"/>
        </w:tabs>
        <w:ind w:left="4219" w:hanging="360"/>
      </w:pPr>
      <w:rPr>
        <w:rFonts w:ascii="Wingdings" w:hAnsi="Wingdings" w:hint="default"/>
      </w:rPr>
    </w:lvl>
    <w:lvl w:ilvl="6">
      <w:start w:val="1"/>
      <w:numFmt w:val="bullet"/>
      <w:lvlText w:val=""/>
      <w:lvlJc w:val="left"/>
      <w:pPr>
        <w:tabs>
          <w:tab w:val="num" w:pos="4939"/>
        </w:tabs>
        <w:ind w:left="4939" w:hanging="360"/>
      </w:pPr>
      <w:rPr>
        <w:rFonts w:ascii="Symbol" w:hAnsi="Symbol" w:hint="default"/>
      </w:rPr>
    </w:lvl>
    <w:lvl w:ilvl="7">
      <w:start w:val="1"/>
      <w:numFmt w:val="bullet"/>
      <w:lvlText w:val="o"/>
      <w:lvlJc w:val="left"/>
      <w:pPr>
        <w:tabs>
          <w:tab w:val="num" w:pos="5659"/>
        </w:tabs>
        <w:ind w:left="5659" w:hanging="360"/>
      </w:pPr>
      <w:rPr>
        <w:rFonts w:ascii="Courier New" w:hAnsi="Courier New" w:cs="Arial" w:hint="default"/>
      </w:rPr>
    </w:lvl>
    <w:lvl w:ilvl="8">
      <w:start w:val="1"/>
      <w:numFmt w:val="bullet"/>
      <w:lvlText w:val=""/>
      <w:lvlJc w:val="left"/>
      <w:pPr>
        <w:tabs>
          <w:tab w:val="num" w:pos="6379"/>
        </w:tabs>
        <w:ind w:left="6379" w:hanging="360"/>
      </w:pPr>
      <w:rPr>
        <w:rFonts w:ascii="Wingdings" w:hAnsi="Wingdings" w:hint="default"/>
      </w:rPr>
    </w:lvl>
  </w:abstractNum>
  <w:abstractNum w:abstractNumId="4" w15:restartNumberingAfterBreak="0">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E40FC5"/>
    <w:multiLevelType w:val="hybridMultilevel"/>
    <w:tmpl w:val="6E64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1194B"/>
    <w:multiLevelType w:val="hybridMultilevel"/>
    <w:tmpl w:val="32AE9A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A049C"/>
    <w:multiLevelType w:val="hybridMultilevel"/>
    <w:tmpl w:val="E8A83A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20ED2"/>
    <w:multiLevelType w:val="hybridMultilevel"/>
    <w:tmpl w:val="94D427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288"/>
        </w:tabs>
        <w:ind w:left="288" w:hanging="288"/>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11AD8"/>
    <w:multiLevelType w:val="hybridMultilevel"/>
    <w:tmpl w:val="10E2F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54962"/>
    <w:multiLevelType w:val="multilevel"/>
    <w:tmpl w:val="79BE0A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12734C"/>
    <w:multiLevelType w:val="hybridMultilevel"/>
    <w:tmpl w:val="0E5C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31C2A"/>
    <w:multiLevelType w:val="hybridMultilevel"/>
    <w:tmpl w:val="7E645A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0597C"/>
    <w:multiLevelType w:val="hybridMultilevel"/>
    <w:tmpl w:val="5ED48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7F1BC3"/>
    <w:multiLevelType w:val="multilevel"/>
    <w:tmpl w:val="E60275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0AB68DF"/>
    <w:multiLevelType w:val="hybridMultilevel"/>
    <w:tmpl w:val="1382B9B0"/>
    <w:lvl w:ilvl="0" w:tplc="B2E8E800">
      <w:start w:val="1"/>
      <w:numFmt w:val="bullet"/>
      <w:lvlText w:val=""/>
      <w:lvlJc w:val="left"/>
      <w:pPr>
        <w:tabs>
          <w:tab w:val="num" w:pos="547"/>
        </w:tabs>
        <w:ind w:left="547" w:hanging="360"/>
      </w:pPr>
      <w:rPr>
        <w:rFonts w:ascii="Wingdings" w:hAnsi="Wingdings"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25" w15:restartNumberingAfterBreak="0">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711A79"/>
    <w:multiLevelType w:val="hybridMultilevel"/>
    <w:tmpl w:val="35BCD7E4"/>
    <w:lvl w:ilvl="0" w:tplc="B2E8E800">
      <w:start w:val="1"/>
      <w:numFmt w:val="bullet"/>
      <w:lvlText w:val=""/>
      <w:lvlJc w:val="left"/>
      <w:pPr>
        <w:tabs>
          <w:tab w:val="num" w:pos="720"/>
        </w:tabs>
        <w:ind w:left="720" w:hanging="360"/>
      </w:pPr>
      <w:rPr>
        <w:rFonts w:ascii="Wingdings" w:hAnsi="Wingdings" w:hint="default"/>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Arial"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Arial" w:hint="default"/>
      </w:rPr>
    </w:lvl>
    <w:lvl w:ilvl="8" w:tplc="7004AF84" w:tentative="1">
      <w:start w:val="1"/>
      <w:numFmt w:val="bullet"/>
      <w:lvlText w:val=""/>
      <w:lvlJc w:val="left"/>
      <w:pPr>
        <w:tabs>
          <w:tab w:val="num" w:pos="6552"/>
        </w:tabs>
        <w:ind w:left="6552" w:hanging="360"/>
      </w:pPr>
      <w:rPr>
        <w:rFonts w:ascii="Wingdings" w:hAnsi="Wingdings" w:hint="default"/>
      </w:rPr>
    </w:lvl>
  </w:abstractNum>
  <w:abstractNum w:abstractNumId="27" w15:restartNumberingAfterBreak="0">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Arial"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Arial"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Arial"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Arial"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35535"/>
    <w:multiLevelType w:val="hybridMultilevel"/>
    <w:tmpl w:val="4FA02DF4"/>
    <w:lvl w:ilvl="0" w:tplc="4336CDF0">
      <w:start w:val="1"/>
      <w:numFmt w:val="bullet"/>
      <w:lvlText w:val="~"/>
      <w:lvlJc w:val="left"/>
      <w:pPr>
        <w:tabs>
          <w:tab w:val="num" w:pos="720"/>
        </w:tabs>
        <w:ind w:left="720" w:hanging="360"/>
      </w:pPr>
      <w:rPr>
        <w:rFonts w:ascii="Arial" w:hAnsi="Arial" w:hint="default"/>
        <w:sz w:val="20"/>
        <w:szCs w:val="20"/>
      </w:rPr>
    </w:lvl>
    <w:lvl w:ilvl="1" w:tplc="1E24B222">
      <w:start w:val="1"/>
      <w:numFmt w:val="bullet"/>
      <w:lvlText w:val="~"/>
      <w:lvlJc w:val="left"/>
      <w:pPr>
        <w:tabs>
          <w:tab w:val="num" w:pos="1339"/>
        </w:tabs>
        <w:ind w:left="1339" w:hanging="360"/>
      </w:pPr>
      <w:rPr>
        <w:rFonts w:ascii="Arial" w:hAnsi="Arial" w:hint="default"/>
        <w:b/>
        <w:i w:val="0"/>
        <w:sz w:val="20"/>
        <w:szCs w:val="20"/>
      </w:rPr>
    </w:lvl>
    <w:lvl w:ilvl="2" w:tplc="732E29F4" w:tentative="1">
      <w:start w:val="1"/>
      <w:numFmt w:val="bullet"/>
      <w:lvlText w:val=""/>
      <w:lvlJc w:val="left"/>
      <w:pPr>
        <w:tabs>
          <w:tab w:val="num" w:pos="2059"/>
        </w:tabs>
        <w:ind w:left="2059" w:hanging="360"/>
      </w:pPr>
      <w:rPr>
        <w:rFonts w:ascii="Wingdings" w:hAnsi="Wingdings" w:hint="default"/>
      </w:rPr>
    </w:lvl>
    <w:lvl w:ilvl="3" w:tplc="CBDEB09C" w:tentative="1">
      <w:start w:val="1"/>
      <w:numFmt w:val="bullet"/>
      <w:lvlText w:val=""/>
      <w:lvlJc w:val="left"/>
      <w:pPr>
        <w:tabs>
          <w:tab w:val="num" w:pos="2779"/>
        </w:tabs>
        <w:ind w:left="2779" w:hanging="360"/>
      </w:pPr>
      <w:rPr>
        <w:rFonts w:ascii="Symbol" w:hAnsi="Symbol" w:hint="default"/>
      </w:rPr>
    </w:lvl>
    <w:lvl w:ilvl="4" w:tplc="C1F0A958" w:tentative="1">
      <w:start w:val="1"/>
      <w:numFmt w:val="bullet"/>
      <w:lvlText w:val="o"/>
      <w:lvlJc w:val="left"/>
      <w:pPr>
        <w:tabs>
          <w:tab w:val="num" w:pos="3499"/>
        </w:tabs>
        <w:ind w:left="3499" w:hanging="360"/>
      </w:pPr>
      <w:rPr>
        <w:rFonts w:ascii="Courier New" w:hAnsi="Courier New" w:cs="Arial" w:hint="default"/>
      </w:rPr>
    </w:lvl>
    <w:lvl w:ilvl="5" w:tplc="3578C20A" w:tentative="1">
      <w:start w:val="1"/>
      <w:numFmt w:val="bullet"/>
      <w:lvlText w:val=""/>
      <w:lvlJc w:val="left"/>
      <w:pPr>
        <w:tabs>
          <w:tab w:val="num" w:pos="4219"/>
        </w:tabs>
        <w:ind w:left="4219" w:hanging="360"/>
      </w:pPr>
      <w:rPr>
        <w:rFonts w:ascii="Wingdings" w:hAnsi="Wingdings" w:hint="default"/>
      </w:rPr>
    </w:lvl>
    <w:lvl w:ilvl="6" w:tplc="85DCDC60" w:tentative="1">
      <w:start w:val="1"/>
      <w:numFmt w:val="bullet"/>
      <w:lvlText w:val=""/>
      <w:lvlJc w:val="left"/>
      <w:pPr>
        <w:tabs>
          <w:tab w:val="num" w:pos="4939"/>
        </w:tabs>
        <w:ind w:left="4939" w:hanging="360"/>
      </w:pPr>
      <w:rPr>
        <w:rFonts w:ascii="Symbol" w:hAnsi="Symbol" w:hint="default"/>
      </w:rPr>
    </w:lvl>
    <w:lvl w:ilvl="7" w:tplc="F93AD55A" w:tentative="1">
      <w:start w:val="1"/>
      <w:numFmt w:val="bullet"/>
      <w:lvlText w:val="o"/>
      <w:lvlJc w:val="left"/>
      <w:pPr>
        <w:tabs>
          <w:tab w:val="num" w:pos="5659"/>
        </w:tabs>
        <w:ind w:left="5659" w:hanging="360"/>
      </w:pPr>
      <w:rPr>
        <w:rFonts w:ascii="Courier New" w:hAnsi="Courier New" w:cs="Arial" w:hint="default"/>
      </w:rPr>
    </w:lvl>
    <w:lvl w:ilvl="8" w:tplc="7004AF84" w:tentative="1">
      <w:start w:val="1"/>
      <w:numFmt w:val="bullet"/>
      <w:lvlText w:val=""/>
      <w:lvlJc w:val="left"/>
      <w:pPr>
        <w:tabs>
          <w:tab w:val="num" w:pos="6379"/>
        </w:tabs>
        <w:ind w:left="6379" w:hanging="360"/>
      </w:pPr>
      <w:rPr>
        <w:rFonts w:ascii="Wingdings" w:hAnsi="Wingdings" w:hint="default"/>
      </w:rPr>
    </w:lvl>
  </w:abstractNum>
  <w:abstractNum w:abstractNumId="30" w15:restartNumberingAfterBreak="0">
    <w:nsid w:val="628A209F"/>
    <w:multiLevelType w:val="hybridMultilevel"/>
    <w:tmpl w:val="79BE0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D2BF0"/>
    <w:multiLevelType w:val="multilevel"/>
    <w:tmpl w:val="32AE9A9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86385D"/>
    <w:multiLevelType w:val="multilevel"/>
    <w:tmpl w:val="2F72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DA489C"/>
    <w:multiLevelType w:val="hybridMultilevel"/>
    <w:tmpl w:val="A7366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C2129"/>
    <w:multiLevelType w:val="hybridMultilevel"/>
    <w:tmpl w:val="F198DAB6"/>
    <w:lvl w:ilvl="0" w:tplc="E8D0F464">
      <w:start w:val="1"/>
      <w:numFmt w:val="bullet"/>
      <w:lvlText w:val=""/>
      <w:lvlJc w:val="left"/>
      <w:pPr>
        <w:tabs>
          <w:tab w:val="num" w:pos="720"/>
        </w:tabs>
        <w:ind w:left="720" w:hanging="360"/>
      </w:pPr>
      <w:rPr>
        <w:rFonts w:ascii="Wingdings" w:hAnsi="Wingdings" w:hint="default"/>
      </w:rPr>
    </w:lvl>
    <w:lvl w:ilvl="1" w:tplc="4816E660">
      <w:start w:val="1"/>
      <w:numFmt w:val="bullet"/>
      <w:lvlText w:val=""/>
      <w:lvlJc w:val="left"/>
      <w:pPr>
        <w:tabs>
          <w:tab w:val="num" w:pos="360"/>
        </w:tabs>
        <w:ind w:left="360" w:hanging="360"/>
      </w:pPr>
      <w:rPr>
        <w:rFonts w:ascii="Wingdings" w:hAnsi="Wingdings" w:hint="default"/>
      </w:rPr>
    </w:lvl>
    <w:lvl w:ilvl="2" w:tplc="984C0DD6" w:tentative="1">
      <w:start w:val="1"/>
      <w:numFmt w:val="bullet"/>
      <w:lvlText w:val=""/>
      <w:lvlJc w:val="left"/>
      <w:pPr>
        <w:tabs>
          <w:tab w:val="num" w:pos="2160"/>
        </w:tabs>
        <w:ind w:left="2160" w:hanging="360"/>
      </w:pPr>
      <w:rPr>
        <w:rFonts w:ascii="Wingdings" w:hAnsi="Wingdings" w:hint="default"/>
      </w:rPr>
    </w:lvl>
    <w:lvl w:ilvl="3" w:tplc="400A3D2C" w:tentative="1">
      <w:start w:val="1"/>
      <w:numFmt w:val="bullet"/>
      <w:lvlText w:val=""/>
      <w:lvlJc w:val="left"/>
      <w:pPr>
        <w:tabs>
          <w:tab w:val="num" w:pos="2880"/>
        </w:tabs>
        <w:ind w:left="2880" w:hanging="360"/>
      </w:pPr>
      <w:rPr>
        <w:rFonts w:ascii="Symbol" w:hAnsi="Symbol" w:hint="default"/>
      </w:rPr>
    </w:lvl>
    <w:lvl w:ilvl="4" w:tplc="47FE6148" w:tentative="1">
      <w:start w:val="1"/>
      <w:numFmt w:val="bullet"/>
      <w:lvlText w:val="o"/>
      <w:lvlJc w:val="left"/>
      <w:pPr>
        <w:tabs>
          <w:tab w:val="num" w:pos="3600"/>
        </w:tabs>
        <w:ind w:left="3600" w:hanging="360"/>
      </w:pPr>
      <w:rPr>
        <w:rFonts w:ascii="Courier New" w:hAnsi="Courier New" w:cs="Arial" w:hint="default"/>
      </w:rPr>
    </w:lvl>
    <w:lvl w:ilvl="5" w:tplc="794E3DC8" w:tentative="1">
      <w:start w:val="1"/>
      <w:numFmt w:val="bullet"/>
      <w:lvlText w:val=""/>
      <w:lvlJc w:val="left"/>
      <w:pPr>
        <w:tabs>
          <w:tab w:val="num" w:pos="4320"/>
        </w:tabs>
        <w:ind w:left="4320" w:hanging="360"/>
      </w:pPr>
      <w:rPr>
        <w:rFonts w:ascii="Wingdings" w:hAnsi="Wingdings" w:hint="default"/>
      </w:rPr>
    </w:lvl>
    <w:lvl w:ilvl="6" w:tplc="8012BF16" w:tentative="1">
      <w:start w:val="1"/>
      <w:numFmt w:val="bullet"/>
      <w:lvlText w:val=""/>
      <w:lvlJc w:val="left"/>
      <w:pPr>
        <w:tabs>
          <w:tab w:val="num" w:pos="5040"/>
        </w:tabs>
        <w:ind w:left="5040" w:hanging="360"/>
      </w:pPr>
      <w:rPr>
        <w:rFonts w:ascii="Symbol" w:hAnsi="Symbol" w:hint="default"/>
      </w:rPr>
    </w:lvl>
    <w:lvl w:ilvl="7" w:tplc="510E0C6E" w:tentative="1">
      <w:start w:val="1"/>
      <w:numFmt w:val="bullet"/>
      <w:lvlText w:val="o"/>
      <w:lvlJc w:val="left"/>
      <w:pPr>
        <w:tabs>
          <w:tab w:val="num" w:pos="5760"/>
        </w:tabs>
        <w:ind w:left="5760" w:hanging="360"/>
      </w:pPr>
      <w:rPr>
        <w:rFonts w:ascii="Courier New" w:hAnsi="Courier New" w:cs="Arial" w:hint="default"/>
      </w:rPr>
    </w:lvl>
    <w:lvl w:ilvl="8" w:tplc="535EC81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762B5"/>
    <w:multiLevelType w:val="hybridMultilevel"/>
    <w:tmpl w:val="449C99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131D5"/>
    <w:multiLevelType w:val="hybridMultilevel"/>
    <w:tmpl w:val="D688D310"/>
    <w:lvl w:ilvl="0" w:tplc="B2E8E800">
      <w:start w:val="1"/>
      <w:numFmt w:val="bullet"/>
      <w:lvlText w:val=""/>
      <w:lvlJc w:val="left"/>
      <w:pPr>
        <w:tabs>
          <w:tab w:val="num" w:pos="720"/>
        </w:tabs>
        <w:ind w:left="720" w:hanging="360"/>
      </w:pPr>
      <w:rPr>
        <w:rFonts w:ascii="Wingdings" w:hAnsi="Wingdings" w:hint="default"/>
        <w:sz w:val="20"/>
        <w:szCs w:val="20"/>
      </w:rPr>
    </w:lvl>
    <w:lvl w:ilvl="1" w:tplc="F78ECE64">
      <w:start w:val="1"/>
      <w:numFmt w:val="bullet"/>
      <w:lvlText w:val="─"/>
      <w:lvlJc w:val="left"/>
      <w:pPr>
        <w:tabs>
          <w:tab w:val="num" w:pos="1512"/>
        </w:tabs>
        <w:ind w:left="1512" w:hanging="360"/>
      </w:pPr>
      <w:rPr>
        <w:rFonts w:ascii="Arial Black" w:hAnsi="Arial Black" w:cs="Times New Roman" w:hint="default"/>
        <w:b/>
        <w:i w:val="0"/>
        <w:sz w:val="20"/>
        <w:szCs w:val="20"/>
      </w:rPr>
    </w:lvl>
    <w:lvl w:ilvl="2" w:tplc="732E29F4" w:tentative="1">
      <w:start w:val="1"/>
      <w:numFmt w:val="bullet"/>
      <w:lvlText w:val=""/>
      <w:lvlJc w:val="left"/>
      <w:pPr>
        <w:tabs>
          <w:tab w:val="num" w:pos="2232"/>
        </w:tabs>
        <w:ind w:left="2232" w:hanging="360"/>
      </w:pPr>
      <w:rPr>
        <w:rFonts w:ascii="Wingdings" w:hAnsi="Wingdings" w:hint="default"/>
      </w:rPr>
    </w:lvl>
    <w:lvl w:ilvl="3" w:tplc="CBDEB09C" w:tentative="1">
      <w:start w:val="1"/>
      <w:numFmt w:val="bullet"/>
      <w:lvlText w:val=""/>
      <w:lvlJc w:val="left"/>
      <w:pPr>
        <w:tabs>
          <w:tab w:val="num" w:pos="2952"/>
        </w:tabs>
        <w:ind w:left="2952" w:hanging="360"/>
      </w:pPr>
      <w:rPr>
        <w:rFonts w:ascii="Symbol" w:hAnsi="Symbol" w:hint="default"/>
      </w:rPr>
    </w:lvl>
    <w:lvl w:ilvl="4" w:tplc="C1F0A958" w:tentative="1">
      <w:start w:val="1"/>
      <w:numFmt w:val="bullet"/>
      <w:lvlText w:val="o"/>
      <w:lvlJc w:val="left"/>
      <w:pPr>
        <w:tabs>
          <w:tab w:val="num" w:pos="3672"/>
        </w:tabs>
        <w:ind w:left="3672" w:hanging="360"/>
      </w:pPr>
      <w:rPr>
        <w:rFonts w:ascii="Courier New" w:hAnsi="Courier New" w:cs="Arial" w:hint="default"/>
      </w:rPr>
    </w:lvl>
    <w:lvl w:ilvl="5" w:tplc="3578C20A" w:tentative="1">
      <w:start w:val="1"/>
      <w:numFmt w:val="bullet"/>
      <w:lvlText w:val=""/>
      <w:lvlJc w:val="left"/>
      <w:pPr>
        <w:tabs>
          <w:tab w:val="num" w:pos="4392"/>
        </w:tabs>
        <w:ind w:left="4392" w:hanging="360"/>
      </w:pPr>
      <w:rPr>
        <w:rFonts w:ascii="Wingdings" w:hAnsi="Wingdings" w:hint="default"/>
      </w:rPr>
    </w:lvl>
    <w:lvl w:ilvl="6" w:tplc="85DCDC60" w:tentative="1">
      <w:start w:val="1"/>
      <w:numFmt w:val="bullet"/>
      <w:lvlText w:val=""/>
      <w:lvlJc w:val="left"/>
      <w:pPr>
        <w:tabs>
          <w:tab w:val="num" w:pos="5112"/>
        </w:tabs>
        <w:ind w:left="5112" w:hanging="360"/>
      </w:pPr>
      <w:rPr>
        <w:rFonts w:ascii="Symbol" w:hAnsi="Symbol" w:hint="default"/>
      </w:rPr>
    </w:lvl>
    <w:lvl w:ilvl="7" w:tplc="F93AD55A" w:tentative="1">
      <w:start w:val="1"/>
      <w:numFmt w:val="bullet"/>
      <w:lvlText w:val="o"/>
      <w:lvlJc w:val="left"/>
      <w:pPr>
        <w:tabs>
          <w:tab w:val="num" w:pos="5832"/>
        </w:tabs>
        <w:ind w:left="5832" w:hanging="360"/>
      </w:pPr>
      <w:rPr>
        <w:rFonts w:ascii="Courier New" w:hAnsi="Courier New" w:cs="Arial" w:hint="default"/>
      </w:rPr>
    </w:lvl>
    <w:lvl w:ilvl="8" w:tplc="7004AF84"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737100C7"/>
    <w:multiLevelType w:val="hybridMultilevel"/>
    <w:tmpl w:val="E51607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37B78"/>
    <w:multiLevelType w:val="multilevel"/>
    <w:tmpl w:val="35BCD7E4"/>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512"/>
        </w:tabs>
        <w:ind w:left="1512" w:hanging="360"/>
      </w:pPr>
      <w:rPr>
        <w:rFonts w:ascii="Arial Black" w:hAnsi="Arial Black" w:cs="Times New Roman" w:hint="default"/>
        <w:b/>
        <w:i w:val="0"/>
        <w:sz w:val="20"/>
        <w:szCs w:val="20"/>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Arial"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Arial" w:hint="default"/>
      </w:rPr>
    </w:lvl>
    <w:lvl w:ilvl="8">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76585E4E"/>
    <w:multiLevelType w:val="hybridMultilevel"/>
    <w:tmpl w:val="7D78D5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95C23"/>
    <w:multiLevelType w:val="hybridMultilevel"/>
    <w:tmpl w:val="E60275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C6AE2"/>
    <w:multiLevelType w:val="hybridMultilevel"/>
    <w:tmpl w:val="5D24B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33048"/>
    <w:multiLevelType w:val="hybridMultilevel"/>
    <w:tmpl w:val="FD66D3B6"/>
    <w:lvl w:ilvl="0" w:tplc="483CB85E">
      <w:start w:val="1"/>
      <w:numFmt w:val="bullet"/>
      <w:lvlText w:val=""/>
      <w:lvlJc w:val="left"/>
      <w:pPr>
        <w:tabs>
          <w:tab w:val="num" w:pos="720"/>
        </w:tabs>
        <w:ind w:left="720"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027281"/>
    <w:multiLevelType w:val="hybridMultilevel"/>
    <w:tmpl w:val="2DB4A234"/>
    <w:lvl w:ilvl="0" w:tplc="5F6E79DA">
      <w:start w:val="1"/>
      <w:numFmt w:val="bullet"/>
      <w:lvlText w:val=""/>
      <w:lvlJc w:val="left"/>
      <w:pPr>
        <w:tabs>
          <w:tab w:val="num" w:pos="504"/>
        </w:tabs>
        <w:ind w:left="504" w:hanging="360"/>
      </w:pPr>
      <w:rPr>
        <w:rFonts w:ascii="Wingdings" w:hAnsi="Wingdings" w:hint="default"/>
      </w:rPr>
    </w:lvl>
    <w:lvl w:ilvl="1" w:tplc="3FBEB6B8" w:tentative="1">
      <w:start w:val="1"/>
      <w:numFmt w:val="bullet"/>
      <w:lvlText w:val="o"/>
      <w:lvlJc w:val="left"/>
      <w:pPr>
        <w:tabs>
          <w:tab w:val="num" w:pos="1440"/>
        </w:tabs>
        <w:ind w:left="1440" w:hanging="360"/>
      </w:pPr>
      <w:rPr>
        <w:rFonts w:ascii="Courier New" w:hAnsi="Courier New" w:cs="Arial" w:hint="default"/>
      </w:rPr>
    </w:lvl>
    <w:lvl w:ilvl="2" w:tplc="22D8414A" w:tentative="1">
      <w:start w:val="1"/>
      <w:numFmt w:val="bullet"/>
      <w:lvlText w:val=""/>
      <w:lvlJc w:val="left"/>
      <w:pPr>
        <w:tabs>
          <w:tab w:val="num" w:pos="2160"/>
        </w:tabs>
        <w:ind w:left="2160" w:hanging="360"/>
      </w:pPr>
      <w:rPr>
        <w:rFonts w:ascii="Wingdings" w:hAnsi="Wingdings" w:hint="default"/>
      </w:rPr>
    </w:lvl>
    <w:lvl w:ilvl="3" w:tplc="3A38006A" w:tentative="1">
      <w:start w:val="1"/>
      <w:numFmt w:val="bullet"/>
      <w:lvlText w:val=""/>
      <w:lvlJc w:val="left"/>
      <w:pPr>
        <w:tabs>
          <w:tab w:val="num" w:pos="2880"/>
        </w:tabs>
        <w:ind w:left="2880" w:hanging="360"/>
      </w:pPr>
      <w:rPr>
        <w:rFonts w:ascii="Symbol" w:hAnsi="Symbol" w:hint="default"/>
      </w:rPr>
    </w:lvl>
    <w:lvl w:ilvl="4" w:tplc="18C472A2" w:tentative="1">
      <w:start w:val="1"/>
      <w:numFmt w:val="bullet"/>
      <w:lvlText w:val="o"/>
      <w:lvlJc w:val="left"/>
      <w:pPr>
        <w:tabs>
          <w:tab w:val="num" w:pos="3600"/>
        </w:tabs>
        <w:ind w:left="3600" w:hanging="360"/>
      </w:pPr>
      <w:rPr>
        <w:rFonts w:ascii="Courier New" w:hAnsi="Courier New" w:cs="Arial" w:hint="default"/>
      </w:rPr>
    </w:lvl>
    <w:lvl w:ilvl="5" w:tplc="4718B2CC" w:tentative="1">
      <w:start w:val="1"/>
      <w:numFmt w:val="bullet"/>
      <w:lvlText w:val=""/>
      <w:lvlJc w:val="left"/>
      <w:pPr>
        <w:tabs>
          <w:tab w:val="num" w:pos="4320"/>
        </w:tabs>
        <w:ind w:left="4320" w:hanging="360"/>
      </w:pPr>
      <w:rPr>
        <w:rFonts w:ascii="Wingdings" w:hAnsi="Wingdings" w:hint="default"/>
      </w:rPr>
    </w:lvl>
    <w:lvl w:ilvl="6" w:tplc="D93EAED8" w:tentative="1">
      <w:start w:val="1"/>
      <w:numFmt w:val="bullet"/>
      <w:lvlText w:val=""/>
      <w:lvlJc w:val="left"/>
      <w:pPr>
        <w:tabs>
          <w:tab w:val="num" w:pos="5040"/>
        </w:tabs>
        <w:ind w:left="5040" w:hanging="360"/>
      </w:pPr>
      <w:rPr>
        <w:rFonts w:ascii="Symbol" w:hAnsi="Symbol" w:hint="default"/>
      </w:rPr>
    </w:lvl>
    <w:lvl w:ilvl="7" w:tplc="251026B6" w:tentative="1">
      <w:start w:val="1"/>
      <w:numFmt w:val="bullet"/>
      <w:lvlText w:val="o"/>
      <w:lvlJc w:val="left"/>
      <w:pPr>
        <w:tabs>
          <w:tab w:val="num" w:pos="5760"/>
        </w:tabs>
        <w:ind w:left="5760" w:hanging="360"/>
      </w:pPr>
      <w:rPr>
        <w:rFonts w:ascii="Courier New" w:hAnsi="Courier New" w:cs="Arial" w:hint="default"/>
      </w:rPr>
    </w:lvl>
    <w:lvl w:ilvl="8" w:tplc="63703D70"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
  </w:num>
  <w:num w:numId="3">
    <w:abstractNumId w:val="44"/>
  </w:num>
  <w:num w:numId="4">
    <w:abstractNumId w:val="17"/>
  </w:num>
  <w:num w:numId="5">
    <w:abstractNumId w:val="19"/>
  </w:num>
  <w:num w:numId="6">
    <w:abstractNumId w:val="5"/>
  </w:num>
  <w:num w:numId="7">
    <w:abstractNumId w:val="26"/>
  </w:num>
  <w:num w:numId="8">
    <w:abstractNumId w:val="6"/>
  </w:num>
  <w:num w:numId="9">
    <w:abstractNumId w:val="27"/>
  </w:num>
  <w:num w:numId="10">
    <w:abstractNumId w:val="20"/>
  </w:num>
  <w:num w:numId="11">
    <w:abstractNumId w:val="22"/>
  </w:num>
  <w:num w:numId="12">
    <w:abstractNumId w:val="25"/>
  </w:num>
  <w:num w:numId="13">
    <w:abstractNumId w:val="28"/>
  </w:num>
  <w:num w:numId="14">
    <w:abstractNumId w:val="15"/>
  </w:num>
  <w:num w:numId="15">
    <w:abstractNumId w:val="4"/>
  </w:num>
  <w:num w:numId="16">
    <w:abstractNumId w:val="14"/>
  </w:num>
  <w:num w:numId="17">
    <w:abstractNumId w:val="24"/>
  </w:num>
  <w:num w:numId="18">
    <w:abstractNumId w:val="43"/>
  </w:num>
  <w:num w:numId="19">
    <w:abstractNumId w:val="16"/>
  </w:num>
  <w:num w:numId="20">
    <w:abstractNumId w:val="10"/>
  </w:num>
  <w:num w:numId="21">
    <w:abstractNumId w:val="3"/>
  </w:num>
  <w:num w:numId="22">
    <w:abstractNumId w:val="29"/>
  </w:num>
  <w:num w:numId="23">
    <w:abstractNumId w:val="42"/>
  </w:num>
  <w:num w:numId="24">
    <w:abstractNumId w:val="18"/>
  </w:num>
  <w:num w:numId="25">
    <w:abstractNumId w:val="13"/>
  </w:num>
  <w:num w:numId="26">
    <w:abstractNumId w:val="38"/>
  </w:num>
  <w:num w:numId="27">
    <w:abstractNumId w:val="36"/>
  </w:num>
  <w:num w:numId="28">
    <w:abstractNumId w:val="9"/>
  </w:num>
  <w:num w:numId="29">
    <w:abstractNumId w:val="39"/>
  </w:num>
  <w:num w:numId="30">
    <w:abstractNumId w:val="8"/>
  </w:num>
  <w:num w:numId="31">
    <w:abstractNumId w:val="41"/>
  </w:num>
  <w:num w:numId="32">
    <w:abstractNumId w:val="33"/>
  </w:num>
  <w:num w:numId="33">
    <w:abstractNumId w:val="37"/>
  </w:num>
  <w:num w:numId="34">
    <w:abstractNumId w:val="21"/>
  </w:num>
  <w:num w:numId="35">
    <w:abstractNumId w:val="40"/>
  </w:num>
  <w:num w:numId="36">
    <w:abstractNumId w:val="35"/>
  </w:num>
  <w:num w:numId="37">
    <w:abstractNumId w:val="30"/>
  </w:num>
  <w:num w:numId="38">
    <w:abstractNumId w:val="0"/>
  </w:num>
  <w:num w:numId="39">
    <w:abstractNumId w:val="11"/>
  </w:num>
  <w:num w:numId="40">
    <w:abstractNumId w:val="31"/>
  </w:num>
  <w:num w:numId="41">
    <w:abstractNumId w:val="12"/>
  </w:num>
  <w:num w:numId="42">
    <w:abstractNumId w:val="23"/>
  </w:num>
  <w:num w:numId="43">
    <w:abstractNumId w:val="32"/>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C6"/>
    <w:rsid w:val="0000137F"/>
    <w:rsid w:val="0000293B"/>
    <w:rsid w:val="000031C6"/>
    <w:rsid w:val="00007464"/>
    <w:rsid w:val="000120D6"/>
    <w:rsid w:val="00012DD2"/>
    <w:rsid w:val="00013084"/>
    <w:rsid w:val="00016759"/>
    <w:rsid w:val="00022120"/>
    <w:rsid w:val="0002317E"/>
    <w:rsid w:val="000310BA"/>
    <w:rsid w:val="0004329D"/>
    <w:rsid w:val="000505BB"/>
    <w:rsid w:val="00070314"/>
    <w:rsid w:val="00077396"/>
    <w:rsid w:val="00082168"/>
    <w:rsid w:val="000948FE"/>
    <w:rsid w:val="000A127F"/>
    <w:rsid w:val="000B1006"/>
    <w:rsid w:val="000C644F"/>
    <w:rsid w:val="000D229E"/>
    <w:rsid w:val="000D5433"/>
    <w:rsid w:val="000D6739"/>
    <w:rsid w:val="000E60C7"/>
    <w:rsid w:val="0010278B"/>
    <w:rsid w:val="00102ED4"/>
    <w:rsid w:val="0010509C"/>
    <w:rsid w:val="0011376D"/>
    <w:rsid w:val="001271A3"/>
    <w:rsid w:val="001309E8"/>
    <w:rsid w:val="0013556B"/>
    <w:rsid w:val="0014538D"/>
    <w:rsid w:val="00156994"/>
    <w:rsid w:val="00157AEF"/>
    <w:rsid w:val="00162505"/>
    <w:rsid w:val="00162A6D"/>
    <w:rsid w:val="00166C6E"/>
    <w:rsid w:val="001679A0"/>
    <w:rsid w:val="001866F8"/>
    <w:rsid w:val="0019111B"/>
    <w:rsid w:val="0019498B"/>
    <w:rsid w:val="001A121C"/>
    <w:rsid w:val="001A456A"/>
    <w:rsid w:val="001A45DC"/>
    <w:rsid w:val="001A6A2B"/>
    <w:rsid w:val="001B318F"/>
    <w:rsid w:val="001C1B59"/>
    <w:rsid w:val="001C53FA"/>
    <w:rsid w:val="001C7203"/>
    <w:rsid w:val="001D3007"/>
    <w:rsid w:val="001D3D25"/>
    <w:rsid w:val="001E38CB"/>
    <w:rsid w:val="001F09BA"/>
    <w:rsid w:val="001F7C46"/>
    <w:rsid w:val="00211519"/>
    <w:rsid w:val="00213ABF"/>
    <w:rsid w:val="00220E1C"/>
    <w:rsid w:val="00234C31"/>
    <w:rsid w:val="00240518"/>
    <w:rsid w:val="0024121F"/>
    <w:rsid w:val="002459EB"/>
    <w:rsid w:val="00254261"/>
    <w:rsid w:val="00263584"/>
    <w:rsid w:val="00264C15"/>
    <w:rsid w:val="00265835"/>
    <w:rsid w:val="002772D3"/>
    <w:rsid w:val="00284A2B"/>
    <w:rsid w:val="00285D80"/>
    <w:rsid w:val="0028722E"/>
    <w:rsid w:val="00294819"/>
    <w:rsid w:val="002B3988"/>
    <w:rsid w:val="002B4186"/>
    <w:rsid w:val="002B4EF5"/>
    <w:rsid w:val="002C00F1"/>
    <w:rsid w:val="002C5B98"/>
    <w:rsid w:val="002C7537"/>
    <w:rsid w:val="002D0097"/>
    <w:rsid w:val="002D0E59"/>
    <w:rsid w:val="002D127C"/>
    <w:rsid w:val="002D7C5B"/>
    <w:rsid w:val="002E48C6"/>
    <w:rsid w:val="002E6328"/>
    <w:rsid w:val="002E74BE"/>
    <w:rsid w:val="002F69A1"/>
    <w:rsid w:val="00301BDA"/>
    <w:rsid w:val="003020D9"/>
    <w:rsid w:val="00303AE9"/>
    <w:rsid w:val="0031265C"/>
    <w:rsid w:val="00313517"/>
    <w:rsid w:val="003174B2"/>
    <w:rsid w:val="00321DAC"/>
    <w:rsid w:val="00325782"/>
    <w:rsid w:val="00331B3C"/>
    <w:rsid w:val="0033376B"/>
    <w:rsid w:val="00341646"/>
    <w:rsid w:val="00342BCA"/>
    <w:rsid w:val="00352F87"/>
    <w:rsid w:val="00372059"/>
    <w:rsid w:val="003804A6"/>
    <w:rsid w:val="003937A5"/>
    <w:rsid w:val="003A76AA"/>
    <w:rsid w:val="003B0C9F"/>
    <w:rsid w:val="003D5D4B"/>
    <w:rsid w:val="003E399E"/>
    <w:rsid w:val="003E5EE0"/>
    <w:rsid w:val="003F3A01"/>
    <w:rsid w:val="00404193"/>
    <w:rsid w:val="00405867"/>
    <w:rsid w:val="00411741"/>
    <w:rsid w:val="00411948"/>
    <w:rsid w:val="00415AF1"/>
    <w:rsid w:val="004212CB"/>
    <w:rsid w:val="00422642"/>
    <w:rsid w:val="00427E63"/>
    <w:rsid w:val="00443C86"/>
    <w:rsid w:val="0044528A"/>
    <w:rsid w:val="00445927"/>
    <w:rsid w:val="00465A89"/>
    <w:rsid w:val="0047551D"/>
    <w:rsid w:val="00476F58"/>
    <w:rsid w:val="00484AF7"/>
    <w:rsid w:val="0049193E"/>
    <w:rsid w:val="00497136"/>
    <w:rsid w:val="004A016F"/>
    <w:rsid w:val="004A404A"/>
    <w:rsid w:val="004B1036"/>
    <w:rsid w:val="004B2569"/>
    <w:rsid w:val="004B67A6"/>
    <w:rsid w:val="004C0882"/>
    <w:rsid w:val="004C26DC"/>
    <w:rsid w:val="004C505A"/>
    <w:rsid w:val="004D081D"/>
    <w:rsid w:val="004D0F55"/>
    <w:rsid w:val="004D5FAD"/>
    <w:rsid w:val="004D74A6"/>
    <w:rsid w:val="004D7EC8"/>
    <w:rsid w:val="004E1697"/>
    <w:rsid w:val="004E1EF2"/>
    <w:rsid w:val="004E741F"/>
    <w:rsid w:val="004E7C4F"/>
    <w:rsid w:val="004F1805"/>
    <w:rsid w:val="004F4A85"/>
    <w:rsid w:val="00513733"/>
    <w:rsid w:val="00513B6F"/>
    <w:rsid w:val="00520650"/>
    <w:rsid w:val="005300FB"/>
    <w:rsid w:val="0053374F"/>
    <w:rsid w:val="00540360"/>
    <w:rsid w:val="00550F28"/>
    <w:rsid w:val="005552E9"/>
    <w:rsid w:val="0056053E"/>
    <w:rsid w:val="00564F3C"/>
    <w:rsid w:val="005724F0"/>
    <w:rsid w:val="005753C9"/>
    <w:rsid w:val="00591BDE"/>
    <w:rsid w:val="00591D80"/>
    <w:rsid w:val="00592211"/>
    <w:rsid w:val="00592BE5"/>
    <w:rsid w:val="005969C0"/>
    <w:rsid w:val="00596F56"/>
    <w:rsid w:val="005A219C"/>
    <w:rsid w:val="005B7737"/>
    <w:rsid w:val="005C0724"/>
    <w:rsid w:val="005C7CDC"/>
    <w:rsid w:val="005D113B"/>
    <w:rsid w:val="005D22EE"/>
    <w:rsid w:val="005D4390"/>
    <w:rsid w:val="005D4E02"/>
    <w:rsid w:val="005D6CC5"/>
    <w:rsid w:val="005E07F5"/>
    <w:rsid w:val="005E1B90"/>
    <w:rsid w:val="005E3358"/>
    <w:rsid w:val="005E3809"/>
    <w:rsid w:val="005F05E4"/>
    <w:rsid w:val="005F69D2"/>
    <w:rsid w:val="00600F25"/>
    <w:rsid w:val="00606489"/>
    <w:rsid w:val="00610362"/>
    <w:rsid w:val="006111C5"/>
    <w:rsid w:val="00612373"/>
    <w:rsid w:val="00621BEC"/>
    <w:rsid w:val="00632798"/>
    <w:rsid w:val="00634C3E"/>
    <w:rsid w:val="00634C6A"/>
    <w:rsid w:val="006430CD"/>
    <w:rsid w:val="006450F7"/>
    <w:rsid w:val="00645DC6"/>
    <w:rsid w:val="006477D8"/>
    <w:rsid w:val="006504C7"/>
    <w:rsid w:val="006532B7"/>
    <w:rsid w:val="00655B31"/>
    <w:rsid w:val="00660803"/>
    <w:rsid w:val="0066211D"/>
    <w:rsid w:val="00664384"/>
    <w:rsid w:val="006734C5"/>
    <w:rsid w:val="00673960"/>
    <w:rsid w:val="00674043"/>
    <w:rsid w:val="0068129C"/>
    <w:rsid w:val="0068304A"/>
    <w:rsid w:val="00685675"/>
    <w:rsid w:val="00695345"/>
    <w:rsid w:val="006A1EB3"/>
    <w:rsid w:val="006A6291"/>
    <w:rsid w:val="006A6EFF"/>
    <w:rsid w:val="006B414F"/>
    <w:rsid w:val="006B6315"/>
    <w:rsid w:val="006C2EF5"/>
    <w:rsid w:val="006C6561"/>
    <w:rsid w:val="006D0267"/>
    <w:rsid w:val="006D29B5"/>
    <w:rsid w:val="006D5667"/>
    <w:rsid w:val="006E084C"/>
    <w:rsid w:val="006E39B9"/>
    <w:rsid w:val="006F524D"/>
    <w:rsid w:val="00703472"/>
    <w:rsid w:val="00721574"/>
    <w:rsid w:val="00725CDA"/>
    <w:rsid w:val="007301AC"/>
    <w:rsid w:val="007321C7"/>
    <w:rsid w:val="00750760"/>
    <w:rsid w:val="0075792A"/>
    <w:rsid w:val="00763E33"/>
    <w:rsid w:val="00777696"/>
    <w:rsid w:val="00780EC6"/>
    <w:rsid w:val="0078186A"/>
    <w:rsid w:val="00783B5A"/>
    <w:rsid w:val="00786A73"/>
    <w:rsid w:val="00787136"/>
    <w:rsid w:val="00791025"/>
    <w:rsid w:val="00797B09"/>
    <w:rsid w:val="007A199E"/>
    <w:rsid w:val="007A292B"/>
    <w:rsid w:val="007B7B69"/>
    <w:rsid w:val="007C2AFE"/>
    <w:rsid w:val="007C5241"/>
    <w:rsid w:val="007D1B0E"/>
    <w:rsid w:val="007D2FB2"/>
    <w:rsid w:val="007D48E0"/>
    <w:rsid w:val="007D5A91"/>
    <w:rsid w:val="007D7C46"/>
    <w:rsid w:val="007F11DE"/>
    <w:rsid w:val="007F14D6"/>
    <w:rsid w:val="007F3336"/>
    <w:rsid w:val="007F3BD0"/>
    <w:rsid w:val="007F43BF"/>
    <w:rsid w:val="007F536F"/>
    <w:rsid w:val="007F55C2"/>
    <w:rsid w:val="00801676"/>
    <w:rsid w:val="008069D0"/>
    <w:rsid w:val="00817D0A"/>
    <w:rsid w:val="00820B3F"/>
    <w:rsid w:val="008222A0"/>
    <w:rsid w:val="00833379"/>
    <w:rsid w:val="00835D14"/>
    <w:rsid w:val="008469C7"/>
    <w:rsid w:val="00850185"/>
    <w:rsid w:val="008623CD"/>
    <w:rsid w:val="00872A43"/>
    <w:rsid w:val="0089673A"/>
    <w:rsid w:val="00896DEB"/>
    <w:rsid w:val="008A3AAE"/>
    <w:rsid w:val="008A7F54"/>
    <w:rsid w:val="008B013C"/>
    <w:rsid w:val="008B0549"/>
    <w:rsid w:val="008B2AE1"/>
    <w:rsid w:val="008B7771"/>
    <w:rsid w:val="008C0D65"/>
    <w:rsid w:val="008C49E9"/>
    <w:rsid w:val="008C4C03"/>
    <w:rsid w:val="008C69A5"/>
    <w:rsid w:val="008F1F77"/>
    <w:rsid w:val="008F29C1"/>
    <w:rsid w:val="00912947"/>
    <w:rsid w:val="009222CC"/>
    <w:rsid w:val="009474E1"/>
    <w:rsid w:val="0095343B"/>
    <w:rsid w:val="00954698"/>
    <w:rsid w:val="00963492"/>
    <w:rsid w:val="0098665F"/>
    <w:rsid w:val="00996170"/>
    <w:rsid w:val="00997173"/>
    <w:rsid w:val="009A0E09"/>
    <w:rsid w:val="009A25C8"/>
    <w:rsid w:val="009A49AE"/>
    <w:rsid w:val="009B01E5"/>
    <w:rsid w:val="009B6693"/>
    <w:rsid w:val="009D0B03"/>
    <w:rsid w:val="009D53AF"/>
    <w:rsid w:val="009E03C6"/>
    <w:rsid w:val="009E2622"/>
    <w:rsid w:val="009F330B"/>
    <w:rsid w:val="009F78C3"/>
    <w:rsid w:val="00A00E11"/>
    <w:rsid w:val="00A0256B"/>
    <w:rsid w:val="00A07595"/>
    <w:rsid w:val="00A107D5"/>
    <w:rsid w:val="00A13654"/>
    <w:rsid w:val="00A14C23"/>
    <w:rsid w:val="00A179D1"/>
    <w:rsid w:val="00A20E7B"/>
    <w:rsid w:val="00A22FDD"/>
    <w:rsid w:val="00A23359"/>
    <w:rsid w:val="00A26037"/>
    <w:rsid w:val="00A32C48"/>
    <w:rsid w:val="00A459BC"/>
    <w:rsid w:val="00A52CB4"/>
    <w:rsid w:val="00A530DB"/>
    <w:rsid w:val="00A5784D"/>
    <w:rsid w:val="00A642FF"/>
    <w:rsid w:val="00A7406A"/>
    <w:rsid w:val="00A811AC"/>
    <w:rsid w:val="00A85E47"/>
    <w:rsid w:val="00A92ABA"/>
    <w:rsid w:val="00A932EC"/>
    <w:rsid w:val="00AA5AF8"/>
    <w:rsid w:val="00AB3204"/>
    <w:rsid w:val="00AD08BA"/>
    <w:rsid w:val="00AE2767"/>
    <w:rsid w:val="00AE7650"/>
    <w:rsid w:val="00AF1A9B"/>
    <w:rsid w:val="00AF24EF"/>
    <w:rsid w:val="00AF3302"/>
    <w:rsid w:val="00AF7037"/>
    <w:rsid w:val="00AF75F2"/>
    <w:rsid w:val="00B016AB"/>
    <w:rsid w:val="00B03E06"/>
    <w:rsid w:val="00B06222"/>
    <w:rsid w:val="00B15E1D"/>
    <w:rsid w:val="00B24112"/>
    <w:rsid w:val="00B25980"/>
    <w:rsid w:val="00B309DB"/>
    <w:rsid w:val="00B30F14"/>
    <w:rsid w:val="00B32168"/>
    <w:rsid w:val="00B32723"/>
    <w:rsid w:val="00B359F7"/>
    <w:rsid w:val="00B37C89"/>
    <w:rsid w:val="00B44609"/>
    <w:rsid w:val="00B466DC"/>
    <w:rsid w:val="00B66EFF"/>
    <w:rsid w:val="00B73F5F"/>
    <w:rsid w:val="00B74E66"/>
    <w:rsid w:val="00B8379C"/>
    <w:rsid w:val="00B8434F"/>
    <w:rsid w:val="00B922A3"/>
    <w:rsid w:val="00B97D7B"/>
    <w:rsid w:val="00BA025F"/>
    <w:rsid w:val="00BA1C99"/>
    <w:rsid w:val="00BA22FA"/>
    <w:rsid w:val="00BC7B60"/>
    <w:rsid w:val="00BE349C"/>
    <w:rsid w:val="00BE51B5"/>
    <w:rsid w:val="00C0412A"/>
    <w:rsid w:val="00C1114B"/>
    <w:rsid w:val="00C14C4C"/>
    <w:rsid w:val="00C1503D"/>
    <w:rsid w:val="00C2339C"/>
    <w:rsid w:val="00C32390"/>
    <w:rsid w:val="00C35896"/>
    <w:rsid w:val="00C35DF8"/>
    <w:rsid w:val="00C47C10"/>
    <w:rsid w:val="00C523A6"/>
    <w:rsid w:val="00C53659"/>
    <w:rsid w:val="00C57208"/>
    <w:rsid w:val="00C64EFE"/>
    <w:rsid w:val="00C7021C"/>
    <w:rsid w:val="00C80F20"/>
    <w:rsid w:val="00C9035A"/>
    <w:rsid w:val="00C917CB"/>
    <w:rsid w:val="00CA6AC8"/>
    <w:rsid w:val="00CA7B2B"/>
    <w:rsid w:val="00CB0980"/>
    <w:rsid w:val="00CB5E3A"/>
    <w:rsid w:val="00CC1FA4"/>
    <w:rsid w:val="00CC6E99"/>
    <w:rsid w:val="00CC74DB"/>
    <w:rsid w:val="00CD1769"/>
    <w:rsid w:val="00CD1CF5"/>
    <w:rsid w:val="00CD583E"/>
    <w:rsid w:val="00CE0399"/>
    <w:rsid w:val="00CE4FE1"/>
    <w:rsid w:val="00CE5146"/>
    <w:rsid w:val="00CF0404"/>
    <w:rsid w:val="00CF09D4"/>
    <w:rsid w:val="00D028BC"/>
    <w:rsid w:val="00D139CD"/>
    <w:rsid w:val="00D16D4F"/>
    <w:rsid w:val="00D236C4"/>
    <w:rsid w:val="00D261B8"/>
    <w:rsid w:val="00D33269"/>
    <w:rsid w:val="00D44333"/>
    <w:rsid w:val="00D446C7"/>
    <w:rsid w:val="00D46F73"/>
    <w:rsid w:val="00D62A74"/>
    <w:rsid w:val="00D65841"/>
    <w:rsid w:val="00D73977"/>
    <w:rsid w:val="00D7614A"/>
    <w:rsid w:val="00D841F1"/>
    <w:rsid w:val="00D866F2"/>
    <w:rsid w:val="00D91476"/>
    <w:rsid w:val="00D9161F"/>
    <w:rsid w:val="00D93980"/>
    <w:rsid w:val="00D94A7E"/>
    <w:rsid w:val="00D95B88"/>
    <w:rsid w:val="00DC22B4"/>
    <w:rsid w:val="00DC5BB0"/>
    <w:rsid w:val="00DC7514"/>
    <w:rsid w:val="00DD0718"/>
    <w:rsid w:val="00DD2103"/>
    <w:rsid w:val="00DD282A"/>
    <w:rsid w:val="00DD3782"/>
    <w:rsid w:val="00DE5089"/>
    <w:rsid w:val="00DF058D"/>
    <w:rsid w:val="00DF4929"/>
    <w:rsid w:val="00E04CD9"/>
    <w:rsid w:val="00E06972"/>
    <w:rsid w:val="00E10077"/>
    <w:rsid w:val="00E20C6E"/>
    <w:rsid w:val="00E25E5C"/>
    <w:rsid w:val="00E262B5"/>
    <w:rsid w:val="00E26A2B"/>
    <w:rsid w:val="00E27B2A"/>
    <w:rsid w:val="00E327BE"/>
    <w:rsid w:val="00E339BA"/>
    <w:rsid w:val="00E37A80"/>
    <w:rsid w:val="00E70418"/>
    <w:rsid w:val="00E72348"/>
    <w:rsid w:val="00E739ED"/>
    <w:rsid w:val="00E86B05"/>
    <w:rsid w:val="00E87932"/>
    <w:rsid w:val="00E94925"/>
    <w:rsid w:val="00E960C8"/>
    <w:rsid w:val="00E96DB9"/>
    <w:rsid w:val="00E975B2"/>
    <w:rsid w:val="00EA46AA"/>
    <w:rsid w:val="00EA5C18"/>
    <w:rsid w:val="00EB6A83"/>
    <w:rsid w:val="00EB77AE"/>
    <w:rsid w:val="00EC10CF"/>
    <w:rsid w:val="00ED303A"/>
    <w:rsid w:val="00ED6057"/>
    <w:rsid w:val="00ED64DF"/>
    <w:rsid w:val="00EE219E"/>
    <w:rsid w:val="00EF0BA5"/>
    <w:rsid w:val="00EF3665"/>
    <w:rsid w:val="00EF6C03"/>
    <w:rsid w:val="00F022A3"/>
    <w:rsid w:val="00F03714"/>
    <w:rsid w:val="00F13C05"/>
    <w:rsid w:val="00F16CA4"/>
    <w:rsid w:val="00F276A7"/>
    <w:rsid w:val="00F322D2"/>
    <w:rsid w:val="00F35972"/>
    <w:rsid w:val="00F42387"/>
    <w:rsid w:val="00F617AD"/>
    <w:rsid w:val="00F653D2"/>
    <w:rsid w:val="00F73DE4"/>
    <w:rsid w:val="00F810A9"/>
    <w:rsid w:val="00F839B7"/>
    <w:rsid w:val="00F85106"/>
    <w:rsid w:val="00F86A1C"/>
    <w:rsid w:val="00F87313"/>
    <w:rsid w:val="00F903F3"/>
    <w:rsid w:val="00F94235"/>
    <w:rsid w:val="00F94D61"/>
    <w:rsid w:val="00FA0889"/>
    <w:rsid w:val="00FC1DCA"/>
    <w:rsid w:val="00FC4359"/>
    <w:rsid w:val="00FC4B2F"/>
    <w:rsid w:val="00FC5DF8"/>
    <w:rsid w:val="00FD27F0"/>
    <w:rsid w:val="00FE1C5F"/>
    <w:rsid w:val="00FF1C17"/>
    <w:rsid w:val="00FF6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A1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6A2B"/>
    <w:rPr>
      <w:sz w:val="24"/>
      <w:szCs w:val="24"/>
      <w:lang w:val="en-GB"/>
    </w:rPr>
  </w:style>
  <w:style w:type="paragraph" w:styleId="Heading1">
    <w:name w:val="heading 1"/>
    <w:basedOn w:val="Normal"/>
    <w:next w:val="Normal"/>
    <w:qFormat/>
    <w:rsid w:val="00E00B87"/>
    <w:pPr>
      <w:keepNext/>
      <w:jc w:val="center"/>
      <w:outlineLvl w:val="0"/>
    </w:pPr>
    <w:rPr>
      <w:b/>
      <w:i/>
      <w:sz w:val="26"/>
      <w:szCs w:val="20"/>
    </w:rPr>
  </w:style>
  <w:style w:type="paragraph" w:styleId="Heading2">
    <w:name w:val="heading 2"/>
    <w:basedOn w:val="Normal"/>
    <w:next w:val="Normal"/>
    <w:link w:val="Heading2Char"/>
    <w:uiPriority w:val="9"/>
    <w:unhideWhenUsed/>
    <w:qFormat/>
    <w:rsid w:val="007507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96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rsid w:val="001A45DC"/>
    <w:rPr>
      <w:sz w:val="16"/>
      <w:szCs w:val="16"/>
    </w:rPr>
  </w:style>
  <w:style w:type="paragraph" w:styleId="CommentText">
    <w:name w:val="annotation text"/>
    <w:basedOn w:val="Normal"/>
    <w:link w:val="CommentTextChar"/>
    <w:rsid w:val="001A45DC"/>
    <w:rPr>
      <w:sz w:val="20"/>
      <w:szCs w:val="20"/>
    </w:rPr>
  </w:style>
  <w:style w:type="character" w:customStyle="1" w:styleId="CommentTextChar">
    <w:name w:val="Comment Text Char"/>
    <w:basedOn w:val="DefaultParagraphFont"/>
    <w:link w:val="CommentText"/>
    <w:rsid w:val="001A45DC"/>
    <w:rPr>
      <w:lang w:bidi="ar-SA"/>
    </w:rPr>
  </w:style>
  <w:style w:type="paragraph" w:styleId="CommentSubject">
    <w:name w:val="annotation subject"/>
    <w:basedOn w:val="CommentText"/>
    <w:next w:val="CommentText"/>
    <w:link w:val="CommentSubjectChar"/>
    <w:rsid w:val="001A45DC"/>
    <w:rPr>
      <w:b/>
      <w:bCs/>
    </w:rPr>
  </w:style>
  <w:style w:type="character" w:customStyle="1" w:styleId="CommentSubjectChar">
    <w:name w:val="Comment Subject Char"/>
    <w:basedOn w:val="CommentTextChar"/>
    <w:link w:val="CommentSubject"/>
    <w:rsid w:val="001A45DC"/>
    <w:rPr>
      <w:b/>
      <w:bCs/>
      <w:lang w:bidi="ar-SA"/>
    </w:rPr>
  </w:style>
  <w:style w:type="paragraph" w:styleId="Revision">
    <w:name w:val="Revision"/>
    <w:hidden/>
    <w:uiPriority w:val="99"/>
    <w:semiHidden/>
    <w:rsid w:val="001A45DC"/>
    <w:rPr>
      <w:sz w:val="24"/>
      <w:szCs w:val="24"/>
    </w:rPr>
  </w:style>
  <w:style w:type="character" w:styleId="Hyperlink">
    <w:name w:val="Hyperlink"/>
    <w:basedOn w:val="DefaultParagraphFont"/>
    <w:rsid w:val="00850185"/>
    <w:rPr>
      <w:color w:val="0563C1" w:themeColor="hyperlink"/>
      <w:u w:val="single"/>
    </w:rPr>
  </w:style>
  <w:style w:type="paragraph" w:styleId="ListParagraph">
    <w:name w:val="List Paragraph"/>
    <w:basedOn w:val="Normal"/>
    <w:uiPriority w:val="34"/>
    <w:qFormat/>
    <w:rsid w:val="000948FE"/>
    <w:pPr>
      <w:pBdr>
        <w:top w:val="nil"/>
        <w:left w:val="nil"/>
        <w:bottom w:val="nil"/>
        <w:right w:val="nil"/>
        <w:between w:val="nil"/>
        <w:bar w:val="nil"/>
      </w:pBdr>
      <w:ind w:left="720"/>
      <w:contextualSpacing/>
    </w:pPr>
    <w:rPr>
      <w:rFonts w:eastAsia="Arial Unicode MS"/>
      <w:bdr w:val="nil"/>
    </w:rPr>
  </w:style>
  <w:style w:type="character" w:styleId="UnresolvedMention">
    <w:name w:val="Unresolved Mention"/>
    <w:basedOn w:val="DefaultParagraphFont"/>
    <w:uiPriority w:val="99"/>
    <w:semiHidden/>
    <w:unhideWhenUsed/>
    <w:rsid w:val="006450F7"/>
    <w:rPr>
      <w:color w:val="605E5C"/>
      <w:shd w:val="clear" w:color="auto" w:fill="E1DFDD"/>
    </w:rPr>
  </w:style>
  <w:style w:type="character" w:customStyle="1" w:styleId="Heading2Char">
    <w:name w:val="Heading 2 Char"/>
    <w:basedOn w:val="DefaultParagraphFont"/>
    <w:link w:val="Heading2"/>
    <w:uiPriority w:val="9"/>
    <w:rsid w:val="00750760"/>
    <w:rPr>
      <w:rFonts w:asciiTheme="majorHAnsi" w:eastAsiaTheme="majorEastAsia" w:hAnsiTheme="majorHAnsi" w:cstheme="majorBidi"/>
      <w:color w:val="2E74B5" w:themeColor="accent1" w:themeShade="BF"/>
      <w:sz w:val="26"/>
      <w:szCs w:val="26"/>
      <w:lang w:val="en-GB"/>
    </w:rPr>
  </w:style>
  <w:style w:type="paragraph" w:styleId="Title">
    <w:name w:val="Title"/>
    <w:basedOn w:val="Normal"/>
    <w:next w:val="Normal"/>
    <w:link w:val="TitleChar"/>
    <w:qFormat/>
    <w:rsid w:val="001C53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C53F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7753">
      <w:bodyDiv w:val="1"/>
      <w:marLeft w:val="0"/>
      <w:marRight w:val="0"/>
      <w:marTop w:val="0"/>
      <w:marBottom w:val="0"/>
      <w:divBdr>
        <w:top w:val="none" w:sz="0" w:space="0" w:color="auto"/>
        <w:left w:val="none" w:sz="0" w:space="0" w:color="auto"/>
        <w:bottom w:val="none" w:sz="0" w:space="0" w:color="auto"/>
        <w:right w:val="none" w:sz="0" w:space="0" w:color="auto"/>
      </w:divBdr>
    </w:div>
    <w:div w:id="211158118">
      <w:bodyDiv w:val="1"/>
      <w:marLeft w:val="0"/>
      <w:marRight w:val="0"/>
      <w:marTop w:val="0"/>
      <w:marBottom w:val="0"/>
      <w:divBdr>
        <w:top w:val="none" w:sz="0" w:space="0" w:color="auto"/>
        <w:left w:val="none" w:sz="0" w:space="0" w:color="auto"/>
        <w:bottom w:val="none" w:sz="0" w:space="0" w:color="auto"/>
        <w:right w:val="none" w:sz="0" w:space="0" w:color="auto"/>
      </w:divBdr>
    </w:div>
    <w:div w:id="354814815">
      <w:bodyDiv w:val="1"/>
      <w:marLeft w:val="0"/>
      <w:marRight w:val="0"/>
      <w:marTop w:val="0"/>
      <w:marBottom w:val="0"/>
      <w:divBdr>
        <w:top w:val="none" w:sz="0" w:space="0" w:color="auto"/>
        <w:left w:val="none" w:sz="0" w:space="0" w:color="auto"/>
        <w:bottom w:val="none" w:sz="0" w:space="0" w:color="auto"/>
        <w:right w:val="none" w:sz="0" w:space="0" w:color="auto"/>
      </w:divBdr>
    </w:div>
    <w:div w:id="382172047">
      <w:bodyDiv w:val="1"/>
      <w:marLeft w:val="0"/>
      <w:marRight w:val="0"/>
      <w:marTop w:val="0"/>
      <w:marBottom w:val="0"/>
      <w:divBdr>
        <w:top w:val="none" w:sz="0" w:space="0" w:color="auto"/>
        <w:left w:val="none" w:sz="0" w:space="0" w:color="auto"/>
        <w:bottom w:val="none" w:sz="0" w:space="0" w:color="auto"/>
        <w:right w:val="none" w:sz="0" w:space="0" w:color="auto"/>
      </w:divBdr>
    </w:div>
    <w:div w:id="467548018">
      <w:bodyDiv w:val="1"/>
      <w:marLeft w:val="0"/>
      <w:marRight w:val="0"/>
      <w:marTop w:val="0"/>
      <w:marBottom w:val="0"/>
      <w:divBdr>
        <w:top w:val="none" w:sz="0" w:space="0" w:color="auto"/>
        <w:left w:val="none" w:sz="0" w:space="0" w:color="auto"/>
        <w:bottom w:val="none" w:sz="0" w:space="0" w:color="auto"/>
        <w:right w:val="none" w:sz="0" w:space="0" w:color="auto"/>
      </w:divBdr>
    </w:div>
    <w:div w:id="508981678">
      <w:bodyDiv w:val="1"/>
      <w:marLeft w:val="0"/>
      <w:marRight w:val="0"/>
      <w:marTop w:val="0"/>
      <w:marBottom w:val="0"/>
      <w:divBdr>
        <w:top w:val="none" w:sz="0" w:space="0" w:color="auto"/>
        <w:left w:val="none" w:sz="0" w:space="0" w:color="auto"/>
        <w:bottom w:val="none" w:sz="0" w:space="0" w:color="auto"/>
        <w:right w:val="none" w:sz="0" w:space="0" w:color="auto"/>
      </w:divBdr>
    </w:div>
    <w:div w:id="547034898">
      <w:bodyDiv w:val="1"/>
      <w:marLeft w:val="0"/>
      <w:marRight w:val="0"/>
      <w:marTop w:val="0"/>
      <w:marBottom w:val="0"/>
      <w:divBdr>
        <w:top w:val="none" w:sz="0" w:space="0" w:color="auto"/>
        <w:left w:val="none" w:sz="0" w:space="0" w:color="auto"/>
        <w:bottom w:val="none" w:sz="0" w:space="0" w:color="auto"/>
        <w:right w:val="none" w:sz="0" w:space="0" w:color="auto"/>
      </w:divBdr>
    </w:div>
    <w:div w:id="714155247">
      <w:bodyDiv w:val="1"/>
      <w:marLeft w:val="0"/>
      <w:marRight w:val="0"/>
      <w:marTop w:val="0"/>
      <w:marBottom w:val="0"/>
      <w:divBdr>
        <w:top w:val="none" w:sz="0" w:space="0" w:color="auto"/>
        <w:left w:val="none" w:sz="0" w:space="0" w:color="auto"/>
        <w:bottom w:val="none" w:sz="0" w:space="0" w:color="auto"/>
        <w:right w:val="none" w:sz="0" w:space="0" w:color="auto"/>
      </w:divBdr>
    </w:div>
    <w:div w:id="1212497343">
      <w:bodyDiv w:val="1"/>
      <w:marLeft w:val="0"/>
      <w:marRight w:val="0"/>
      <w:marTop w:val="0"/>
      <w:marBottom w:val="0"/>
      <w:divBdr>
        <w:top w:val="none" w:sz="0" w:space="0" w:color="auto"/>
        <w:left w:val="none" w:sz="0" w:space="0" w:color="auto"/>
        <w:bottom w:val="none" w:sz="0" w:space="0" w:color="auto"/>
        <w:right w:val="none" w:sz="0" w:space="0" w:color="auto"/>
      </w:divBdr>
    </w:div>
    <w:div w:id="1233195938">
      <w:bodyDiv w:val="1"/>
      <w:marLeft w:val="0"/>
      <w:marRight w:val="0"/>
      <w:marTop w:val="0"/>
      <w:marBottom w:val="0"/>
      <w:divBdr>
        <w:top w:val="none" w:sz="0" w:space="0" w:color="auto"/>
        <w:left w:val="none" w:sz="0" w:space="0" w:color="auto"/>
        <w:bottom w:val="none" w:sz="0" w:space="0" w:color="auto"/>
        <w:right w:val="none" w:sz="0" w:space="0" w:color="auto"/>
      </w:divBdr>
    </w:div>
    <w:div w:id="1370760295">
      <w:bodyDiv w:val="1"/>
      <w:marLeft w:val="0"/>
      <w:marRight w:val="0"/>
      <w:marTop w:val="0"/>
      <w:marBottom w:val="0"/>
      <w:divBdr>
        <w:top w:val="none" w:sz="0" w:space="0" w:color="auto"/>
        <w:left w:val="none" w:sz="0" w:space="0" w:color="auto"/>
        <w:bottom w:val="none" w:sz="0" w:space="0" w:color="auto"/>
        <w:right w:val="none" w:sz="0" w:space="0" w:color="auto"/>
      </w:divBdr>
    </w:div>
    <w:div w:id="1783919558">
      <w:bodyDiv w:val="1"/>
      <w:marLeft w:val="0"/>
      <w:marRight w:val="0"/>
      <w:marTop w:val="0"/>
      <w:marBottom w:val="0"/>
      <w:divBdr>
        <w:top w:val="none" w:sz="0" w:space="0" w:color="auto"/>
        <w:left w:val="none" w:sz="0" w:space="0" w:color="auto"/>
        <w:bottom w:val="none" w:sz="0" w:space="0" w:color="auto"/>
        <w:right w:val="none" w:sz="0" w:space="0" w:color="auto"/>
      </w:divBdr>
    </w:div>
    <w:div w:id="182832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ommunication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ommunication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Brian Burns's Resume</vt:lpstr>
    </vt:vector>
  </TitlesOfParts>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Burns's Resume</dc:title>
  <dc:creator/>
  <cp:lastModifiedBy/>
  <cp:revision>1</cp:revision>
  <dcterms:created xsi:type="dcterms:W3CDTF">2017-01-18T21:04:00Z</dcterms:created>
  <dcterms:modified xsi:type="dcterms:W3CDTF">2024-02-19T18:45:00Z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tecv4pr-v1</vt:lpwstr>
  </property>
  <property fmtid="{D5CDD505-2E9C-101B-9397-08002B2CF9AE}" pid="3" name="tal_id">
    <vt:lpwstr>395815471470a9babb125d446e18c4bc</vt:lpwstr>
  </property>
  <property fmtid="{D5CDD505-2E9C-101B-9397-08002B2CF9AE}" pid="4" name="app_source">
    <vt:lpwstr>rezbiz</vt:lpwstr>
  </property>
  <property fmtid="{D5CDD505-2E9C-101B-9397-08002B2CF9AE}" pid="5" name="app_id">
    <vt:lpwstr>668043</vt:lpwstr>
  </property>
</Properties>
</file>